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2766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6664A48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высшего образования</w:t>
      </w:r>
    </w:p>
    <w:p w14:paraId="3E07E25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Московский государственный институт культуры</w:t>
      </w:r>
    </w:p>
    <w:p w14:paraId="61A3B55E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71B03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14:paraId="0482ECE1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Председатель УМС</w:t>
      </w:r>
    </w:p>
    <w:p w14:paraId="2DC6299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Факультета искусств</w:t>
      </w:r>
    </w:p>
    <w:p w14:paraId="2F332E8F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Гуров М.Б.</w:t>
      </w:r>
    </w:p>
    <w:p w14:paraId="375C5F69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C503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8205CB" w14:textId="185113F1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ДИСЦИПЛИНЫ </w:t>
      </w:r>
      <w:r w:rsidRPr="005973F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31794C2" w14:textId="28F1BEFA" w:rsidR="007B2013" w:rsidRPr="005973F0" w:rsidRDefault="000F433C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СОВРЕМЕННАЯ ПРАЗДНИЧНАЯ КУЛЬТУРА</w:t>
      </w:r>
    </w:p>
    <w:p w14:paraId="2F6A038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14:paraId="11167FE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14:paraId="28968AC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255DA51" w14:textId="35F72F9B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14:paraId="22A524D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14:paraId="34EC5E77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AF0BBBE" w14:textId="5ED1C682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КВАЛИФИКАЦИЯ ВЫПУСКА</w:t>
      </w:r>
    </w:p>
    <w:p w14:paraId="305F50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14:paraId="6F9025A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0802184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536AC2C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FE5E0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79E28D1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034B15C8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F412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FE85B6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C420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Химки, 2021г.</w:t>
      </w:r>
    </w:p>
    <w:p w14:paraId="755EC9A1" w14:textId="77777777" w:rsidR="007B2013" w:rsidRPr="005973F0" w:rsidRDefault="007B2013" w:rsidP="007B2013">
      <w:pPr>
        <w:tabs>
          <w:tab w:val="left" w:pos="708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68645CE7" w14:textId="2F9F6E97" w:rsidR="004B1DEF" w:rsidRPr="005973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14:paraId="21B73607" w14:textId="77777777" w:rsidR="0046656D" w:rsidRPr="005973F0" w:rsidRDefault="0046656D" w:rsidP="0046656D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58CFE90" w14:textId="77777777" w:rsidR="002D304F" w:rsidRPr="006B0EDA" w:rsidRDefault="002D304F" w:rsidP="002D30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EDA">
        <w:rPr>
          <w:rFonts w:ascii="Times New Roman" w:hAnsi="Times New Roman" w:cs="Times New Roman"/>
          <w:b/>
          <w:bCs/>
          <w:sz w:val="24"/>
          <w:szCs w:val="24"/>
        </w:rPr>
        <w:t>Цели</w:t>
      </w:r>
      <w:r w:rsidRPr="006B0EDA">
        <w:rPr>
          <w:rFonts w:ascii="Times New Roman" w:hAnsi="Times New Roman" w:cs="Times New Roman"/>
          <w:sz w:val="24"/>
          <w:szCs w:val="24"/>
        </w:rPr>
        <w:t xml:space="preserve">: обеспечить теоретический и практический уровень подготовки студентов в области </w:t>
      </w:r>
      <w:r>
        <w:rPr>
          <w:rFonts w:ascii="Times New Roman" w:hAnsi="Times New Roman" w:cs="Times New Roman"/>
          <w:sz w:val="24"/>
          <w:szCs w:val="24"/>
        </w:rPr>
        <w:t>современной праздничной культуры</w:t>
      </w:r>
      <w:r w:rsidRPr="006B0EDA">
        <w:rPr>
          <w:rFonts w:ascii="Times New Roman" w:hAnsi="Times New Roman" w:cs="Times New Roman"/>
          <w:sz w:val="24"/>
          <w:szCs w:val="24"/>
        </w:rPr>
        <w:t>, необходимого в процессе организации различных видов театрализованных программ и праздников.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 р</w:t>
      </w:r>
      <w:r w:rsidRPr="002844FE">
        <w:rPr>
          <w:rFonts w:ascii="Times New Roman" w:hAnsi="Times New Roman" w:cs="Times New Roman"/>
          <w:sz w:val="24"/>
          <w:szCs w:val="24"/>
        </w:rPr>
        <w:t>азрабатывать</w:t>
      </w:r>
      <w:r w:rsidRPr="002844F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844FE">
        <w:rPr>
          <w:rFonts w:ascii="Times New Roman" w:hAnsi="Times New Roman" w:cs="Times New Roman"/>
          <w:sz w:val="24"/>
          <w:szCs w:val="24"/>
        </w:rPr>
        <w:t>и использовать</w:t>
      </w:r>
      <w:r w:rsidRPr="002844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44FE">
        <w:rPr>
          <w:rFonts w:ascii="Times New Roman" w:hAnsi="Times New Roman" w:cs="Times New Roman"/>
          <w:sz w:val="24"/>
          <w:szCs w:val="24"/>
        </w:rPr>
        <w:t>технологии</w:t>
      </w:r>
      <w:r w:rsidRPr="002844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44FE">
        <w:rPr>
          <w:rFonts w:ascii="Times New Roman" w:hAnsi="Times New Roman" w:cs="Times New Roman"/>
          <w:sz w:val="24"/>
          <w:szCs w:val="24"/>
        </w:rPr>
        <w:t>режиссуры</w:t>
      </w:r>
      <w:r w:rsidRPr="002844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44FE">
        <w:rPr>
          <w:rFonts w:ascii="Times New Roman" w:hAnsi="Times New Roman" w:cs="Times New Roman"/>
          <w:sz w:val="24"/>
          <w:szCs w:val="24"/>
        </w:rPr>
        <w:t>театрализованных</w:t>
      </w:r>
      <w:r w:rsidRPr="002844F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844FE">
        <w:rPr>
          <w:rFonts w:ascii="Times New Roman" w:hAnsi="Times New Roman" w:cs="Times New Roman"/>
          <w:sz w:val="24"/>
          <w:szCs w:val="24"/>
        </w:rPr>
        <w:t>представлений и</w:t>
      </w:r>
      <w:r w:rsidRPr="002844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44FE">
        <w:rPr>
          <w:rFonts w:ascii="Times New Roman" w:hAnsi="Times New Roman" w:cs="Times New Roman"/>
          <w:sz w:val="24"/>
          <w:szCs w:val="24"/>
        </w:rPr>
        <w:t>праздников в</w:t>
      </w:r>
      <w:r w:rsidRPr="002844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44FE">
        <w:rPr>
          <w:rFonts w:ascii="Times New Roman" w:hAnsi="Times New Roman" w:cs="Times New Roman"/>
          <w:sz w:val="24"/>
          <w:szCs w:val="24"/>
        </w:rPr>
        <w:t>разных сферах</w:t>
      </w:r>
      <w:r w:rsidRPr="002844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44FE">
        <w:rPr>
          <w:rFonts w:ascii="Times New Roman" w:hAnsi="Times New Roman" w:cs="Times New Roman"/>
          <w:sz w:val="24"/>
          <w:szCs w:val="24"/>
        </w:rPr>
        <w:t>деятельности</w:t>
      </w:r>
    </w:p>
    <w:p w14:paraId="4D0EC29D" w14:textId="77777777" w:rsidR="002D304F" w:rsidRPr="002844FE" w:rsidRDefault="002D304F" w:rsidP="002D304F">
      <w:pPr>
        <w:pStyle w:val="TableParagraph"/>
        <w:spacing w:line="276" w:lineRule="auto"/>
        <w:ind w:right="130"/>
        <w:jc w:val="both"/>
        <w:rPr>
          <w:sz w:val="24"/>
          <w:szCs w:val="24"/>
        </w:rPr>
      </w:pPr>
      <w:r w:rsidRPr="006B0EDA">
        <w:rPr>
          <w:b/>
          <w:bCs/>
          <w:sz w:val="24"/>
          <w:szCs w:val="24"/>
        </w:rPr>
        <w:t>Задачи:</w:t>
      </w:r>
      <w:r w:rsidRPr="006B0EDA">
        <w:rPr>
          <w:sz w:val="24"/>
          <w:szCs w:val="24"/>
        </w:rPr>
        <w:t xml:space="preserve"> </w:t>
      </w:r>
      <w:r>
        <w:rPr>
          <w:sz w:val="24"/>
          <w:szCs w:val="24"/>
        </w:rPr>
        <w:t>изучить и знать современные формы и технологии праздничной индустрии, о</w:t>
      </w:r>
      <w:r w:rsidRPr="002844FE">
        <w:rPr>
          <w:sz w:val="24"/>
          <w:szCs w:val="24"/>
        </w:rPr>
        <w:t>сновы и принципы межкультурного взаимодействия в зависимости от социально-исторического, этического и философского ко</w:t>
      </w:r>
      <w:r>
        <w:rPr>
          <w:sz w:val="24"/>
          <w:szCs w:val="24"/>
        </w:rPr>
        <w:t xml:space="preserve">нтекста развития общества, </w:t>
      </w:r>
      <w:r w:rsidRPr="002844FE">
        <w:rPr>
          <w:sz w:val="24"/>
          <w:szCs w:val="24"/>
        </w:rPr>
        <w:t>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явлений. – роль науки в развитии цивилизации, взаимодействие науки и техники и связанные с ними современные социальные и этические проблемы.</w:t>
      </w:r>
      <w:r>
        <w:rPr>
          <w:sz w:val="24"/>
          <w:szCs w:val="24"/>
        </w:rPr>
        <w:t xml:space="preserve"> </w:t>
      </w:r>
      <w:r w:rsidRPr="002844FE">
        <w:rPr>
          <w:sz w:val="24"/>
          <w:szCs w:val="24"/>
        </w:rPr>
        <w:t>Основы фундаментальных</w:t>
      </w:r>
      <w:r w:rsidRPr="002844FE">
        <w:rPr>
          <w:spacing w:val="18"/>
          <w:sz w:val="24"/>
          <w:szCs w:val="24"/>
        </w:rPr>
        <w:t xml:space="preserve"> </w:t>
      </w:r>
      <w:r w:rsidRPr="002844F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2844FE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 </w:t>
      </w:r>
      <w:r w:rsidRPr="002844FE">
        <w:rPr>
          <w:sz w:val="24"/>
          <w:szCs w:val="24"/>
        </w:rPr>
        <w:t>прикладных</w:t>
      </w:r>
      <w:r w:rsidRPr="002844FE">
        <w:rPr>
          <w:spacing w:val="1"/>
          <w:sz w:val="24"/>
          <w:szCs w:val="24"/>
        </w:rPr>
        <w:t xml:space="preserve"> </w:t>
      </w:r>
      <w:r w:rsidRPr="002844FE">
        <w:rPr>
          <w:sz w:val="24"/>
          <w:szCs w:val="24"/>
        </w:rPr>
        <w:t>дисциплин</w:t>
      </w:r>
      <w:r w:rsidRPr="002844FE">
        <w:rPr>
          <w:spacing w:val="-13"/>
          <w:sz w:val="24"/>
          <w:szCs w:val="24"/>
        </w:rPr>
        <w:t xml:space="preserve"> </w:t>
      </w:r>
      <w:r w:rsidRPr="002844FE">
        <w:rPr>
          <w:sz w:val="24"/>
          <w:szCs w:val="24"/>
        </w:rPr>
        <w:t>в</w:t>
      </w:r>
      <w:r w:rsidRPr="002844FE">
        <w:rPr>
          <w:spacing w:val="-13"/>
          <w:sz w:val="24"/>
          <w:szCs w:val="24"/>
        </w:rPr>
        <w:t xml:space="preserve"> </w:t>
      </w:r>
      <w:r w:rsidRPr="002844FE">
        <w:rPr>
          <w:sz w:val="24"/>
          <w:szCs w:val="24"/>
        </w:rPr>
        <w:t>области</w:t>
      </w:r>
      <w:r w:rsidRPr="002844FE">
        <w:rPr>
          <w:spacing w:val="-57"/>
          <w:sz w:val="24"/>
          <w:szCs w:val="24"/>
        </w:rPr>
        <w:t xml:space="preserve"> </w:t>
      </w:r>
      <w:r w:rsidRPr="002844FE">
        <w:rPr>
          <w:sz w:val="24"/>
          <w:szCs w:val="24"/>
        </w:rPr>
        <w:t>режиссуры</w:t>
      </w:r>
      <w:r w:rsidRPr="002844FE">
        <w:rPr>
          <w:spacing w:val="1"/>
          <w:sz w:val="24"/>
          <w:szCs w:val="24"/>
        </w:rPr>
        <w:t xml:space="preserve"> </w:t>
      </w:r>
      <w:r w:rsidRPr="002844FE">
        <w:rPr>
          <w:sz w:val="24"/>
          <w:szCs w:val="24"/>
        </w:rPr>
        <w:t>театрализованных</w:t>
      </w:r>
      <w:r w:rsidRPr="002844FE">
        <w:rPr>
          <w:spacing w:val="1"/>
          <w:sz w:val="24"/>
          <w:szCs w:val="24"/>
        </w:rPr>
        <w:t xml:space="preserve"> </w:t>
      </w:r>
      <w:r w:rsidRPr="002844FE">
        <w:rPr>
          <w:sz w:val="24"/>
          <w:szCs w:val="24"/>
        </w:rPr>
        <w:t>представлений –</w:t>
      </w:r>
      <w:r w:rsidRPr="002844FE">
        <w:rPr>
          <w:spacing w:val="1"/>
          <w:sz w:val="24"/>
          <w:szCs w:val="24"/>
        </w:rPr>
        <w:t xml:space="preserve"> </w:t>
      </w:r>
      <w:r w:rsidRPr="002844FE">
        <w:rPr>
          <w:sz w:val="24"/>
          <w:szCs w:val="24"/>
        </w:rPr>
        <w:t>современные методологические принципы</w:t>
      </w:r>
      <w:r>
        <w:rPr>
          <w:sz w:val="24"/>
          <w:szCs w:val="24"/>
        </w:rPr>
        <w:t xml:space="preserve"> </w:t>
      </w:r>
      <w:r w:rsidRPr="002844FE">
        <w:rPr>
          <w:spacing w:val="-5"/>
          <w:sz w:val="24"/>
          <w:szCs w:val="24"/>
        </w:rPr>
        <w:t xml:space="preserve">и </w:t>
      </w:r>
      <w:r w:rsidRPr="002844FE">
        <w:rPr>
          <w:sz w:val="24"/>
          <w:szCs w:val="24"/>
        </w:rPr>
        <w:t>методические</w:t>
      </w:r>
      <w:r w:rsidRPr="002844FE">
        <w:rPr>
          <w:spacing w:val="1"/>
          <w:sz w:val="24"/>
          <w:szCs w:val="24"/>
        </w:rPr>
        <w:t xml:space="preserve"> </w:t>
      </w:r>
      <w:r w:rsidRPr="002844FE">
        <w:rPr>
          <w:sz w:val="24"/>
          <w:szCs w:val="24"/>
        </w:rPr>
        <w:t>приемы.</w:t>
      </w:r>
    </w:p>
    <w:p w14:paraId="31EC7D25" w14:textId="77777777" w:rsidR="004B1DEF" w:rsidRPr="005973F0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889D16E" w14:textId="7C4C8394" w:rsidR="004B1DEF" w:rsidRPr="005973F0" w:rsidRDefault="00501456" w:rsidP="00AE3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1F85088F" w14:textId="3C5DDF91" w:rsidR="00AD7DA0" w:rsidRPr="005973F0" w:rsidRDefault="00AD7DA0" w:rsidP="00AE33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Дисциплина 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0F433C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Современная праздничная культура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» входит в состав Блока 1 «Дисциплины (модули) и </w:t>
      </w: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относится к обязательной части ОПОП по направлению подготовки Режиссура театрализованных представлений и праздников, профиль: Режиссер театрализованных представлений и праздников.  </w:t>
      </w:r>
      <w:r w:rsidRPr="005973F0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0F433C"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0F433C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Современная праздничная культура</w:t>
      </w:r>
      <w:r w:rsidR="000F433C"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Pr="005973F0">
        <w:rPr>
          <w:rFonts w:ascii="Times New Roman" w:hAnsi="Times New Roman" w:cs="Times New Roman"/>
          <w:sz w:val="24"/>
          <w:szCs w:val="24"/>
        </w:rPr>
        <w:t xml:space="preserve">изучается в </w:t>
      </w:r>
      <w:r w:rsidR="000F433C">
        <w:rPr>
          <w:rFonts w:ascii="Times New Roman" w:hAnsi="Times New Roman" w:cs="Times New Roman"/>
          <w:sz w:val="24"/>
          <w:szCs w:val="24"/>
        </w:rPr>
        <w:t>5,6</w:t>
      </w:r>
      <w:r w:rsidRPr="005973F0">
        <w:rPr>
          <w:rFonts w:ascii="Times New Roman" w:hAnsi="Times New Roman" w:cs="Times New Roman"/>
          <w:sz w:val="24"/>
          <w:szCs w:val="24"/>
        </w:rPr>
        <w:t xml:space="preserve"> семестрах очного отделения, в</w:t>
      </w:r>
      <w:r w:rsidR="0094772B"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="000F433C">
        <w:rPr>
          <w:rFonts w:ascii="Times New Roman" w:hAnsi="Times New Roman" w:cs="Times New Roman"/>
          <w:sz w:val="24"/>
          <w:szCs w:val="24"/>
        </w:rPr>
        <w:t>5,6</w:t>
      </w:r>
      <w:r w:rsidRPr="005973F0">
        <w:rPr>
          <w:rFonts w:ascii="Times New Roman" w:hAnsi="Times New Roman" w:cs="Times New Roman"/>
          <w:sz w:val="24"/>
          <w:szCs w:val="24"/>
        </w:rPr>
        <w:t xml:space="preserve"> семестрах заочного отделения. </w:t>
      </w:r>
    </w:p>
    <w:p w14:paraId="4DA61C4F" w14:textId="77777777" w:rsidR="00AD7DA0" w:rsidRPr="005973F0" w:rsidRDefault="00AD7DA0" w:rsidP="00AE33A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5973F0">
        <w:rPr>
          <w:rFonts w:ascii="Times New Roman" w:hAnsi="Times New Roman" w:cs="Times New Roman"/>
          <w:sz w:val="24"/>
          <w:szCs w:val="24"/>
        </w:rPr>
        <w:t xml:space="preserve">, как </w:t>
      </w:r>
    </w:p>
    <w:p w14:paraId="7898D72E" w14:textId="50B7DD09" w:rsidR="00AD7DA0" w:rsidRPr="005973F0" w:rsidRDefault="00AD7DA0" w:rsidP="00AE33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Основы режиссуры и мастерства актера, </w:t>
      </w:r>
      <w:r w:rsidR="00976B5A">
        <w:rPr>
          <w:rFonts w:ascii="Times New Roman" w:hAnsi="Times New Roman" w:cs="Times New Roman"/>
          <w:sz w:val="24"/>
          <w:szCs w:val="24"/>
        </w:rPr>
        <w:t xml:space="preserve">режиссура театрализованных представлений, </w:t>
      </w:r>
      <w:r w:rsidRPr="005973F0">
        <w:rPr>
          <w:rFonts w:ascii="Times New Roman" w:hAnsi="Times New Roman" w:cs="Times New Roman"/>
          <w:sz w:val="24"/>
          <w:szCs w:val="24"/>
        </w:rPr>
        <w:t xml:space="preserve">актерский психотренинг, </w:t>
      </w:r>
      <w:r w:rsidR="004219E9" w:rsidRPr="00A01D81">
        <w:rPr>
          <w:rFonts w:ascii="Times New Roman" w:hAnsi="Times New Roman" w:cs="Times New Roman"/>
          <w:sz w:val="24"/>
          <w:szCs w:val="24"/>
        </w:rPr>
        <w:t>Физическая культура и спорт (элективные курсы) Сценическое движение, пластика и пантомима</w:t>
      </w:r>
      <w:r w:rsidRPr="005973F0">
        <w:rPr>
          <w:rFonts w:ascii="Times New Roman" w:hAnsi="Times New Roman" w:cs="Times New Roman"/>
          <w:sz w:val="24"/>
          <w:szCs w:val="24"/>
        </w:rPr>
        <w:t>, сценическая речь</w:t>
      </w:r>
      <w:r w:rsidR="006B2334" w:rsidRPr="005973F0">
        <w:rPr>
          <w:rFonts w:ascii="Times New Roman" w:hAnsi="Times New Roman" w:cs="Times New Roman"/>
          <w:sz w:val="24"/>
          <w:szCs w:val="24"/>
        </w:rPr>
        <w:t xml:space="preserve">, Музыкальная драматургия, Сценография, Грим, </w:t>
      </w:r>
      <w:r w:rsidR="001E76F8">
        <w:rPr>
          <w:rFonts w:ascii="Times New Roman" w:hAnsi="Times New Roman" w:cs="Times New Roman"/>
          <w:sz w:val="24"/>
          <w:szCs w:val="24"/>
        </w:rPr>
        <w:t xml:space="preserve">Основы драматургии, </w:t>
      </w:r>
      <w:r w:rsidR="006B2334" w:rsidRPr="005973F0">
        <w:rPr>
          <w:rFonts w:ascii="Times New Roman" w:hAnsi="Times New Roman" w:cs="Times New Roman"/>
          <w:sz w:val="24"/>
          <w:szCs w:val="24"/>
        </w:rPr>
        <w:t>Сценарное мастерство,</w:t>
      </w:r>
      <w:r w:rsidR="000F433C">
        <w:rPr>
          <w:rFonts w:ascii="Times New Roman" w:hAnsi="Times New Roman" w:cs="Times New Roman"/>
          <w:sz w:val="24"/>
          <w:szCs w:val="24"/>
        </w:rPr>
        <w:t xml:space="preserve"> </w:t>
      </w:r>
      <w:r w:rsidR="000F433C" w:rsidRPr="003C1E6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История и теория праздничной культуры</w:t>
      </w:r>
      <w:r w:rsidR="000F433C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</w:p>
    <w:p w14:paraId="1A83E504" w14:textId="77777777" w:rsidR="00AD7DA0" w:rsidRPr="005973F0" w:rsidRDefault="00AD7DA0" w:rsidP="00AE33A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5973F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0F5941B" w14:textId="65D0BC79" w:rsidR="00AD7DA0" w:rsidRPr="005973F0" w:rsidRDefault="006B2334" w:rsidP="00AE33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Р</w:t>
      </w:r>
      <w:r w:rsidR="00AD7DA0" w:rsidRPr="005973F0">
        <w:rPr>
          <w:rFonts w:ascii="Times New Roman" w:hAnsi="Times New Roman" w:cs="Times New Roman"/>
          <w:sz w:val="24"/>
          <w:szCs w:val="24"/>
        </w:rPr>
        <w:t xml:space="preserve">ежиссура театрализованных представлений и праздников, </w:t>
      </w:r>
      <w:r w:rsidRPr="005973F0">
        <w:rPr>
          <w:rFonts w:ascii="Times New Roman" w:hAnsi="Times New Roman" w:cs="Times New Roman"/>
          <w:sz w:val="24"/>
          <w:szCs w:val="24"/>
        </w:rPr>
        <w:t>О</w:t>
      </w:r>
      <w:r w:rsidR="00AD7DA0" w:rsidRPr="005973F0">
        <w:rPr>
          <w:rFonts w:ascii="Times New Roman" w:hAnsi="Times New Roman" w:cs="Times New Roman"/>
          <w:sz w:val="24"/>
          <w:szCs w:val="24"/>
        </w:rPr>
        <w:t xml:space="preserve">сновы продюсерского мастерства в театрализованных представлениях и праздниках, </w:t>
      </w:r>
      <w:r w:rsidR="003C1E6A" w:rsidRPr="005973F0">
        <w:rPr>
          <w:rFonts w:ascii="Times New Roman" w:hAnsi="Times New Roman" w:cs="Times New Roman"/>
          <w:sz w:val="24"/>
          <w:szCs w:val="24"/>
        </w:rPr>
        <w:t>Хореография в театрализованном представлении,</w:t>
      </w:r>
      <w:r w:rsidR="003C1E6A">
        <w:rPr>
          <w:rFonts w:ascii="Times New Roman" w:hAnsi="Times New Roman" w:cs="Times New Roman"/>
          <w:sz w:val="24"/>
          <w:szCs w:val="24"/>
        </w:rPr>
        <w:t xml:space="preserve"> Звукорежиссура, </w:t>
      </w:r>
      <w:r w:rsidR="004219E9">
        <w:t>История и теория</w:t>
      </w:r>
      <w:r w:rsidR="00426D43">
        <w:t xml:space="preserve"> эстрадн</w:t>
      </w:r>
      <w:r w:rsidR="004219E9">
        <w:t>о-циркового искусства, история и теория российского и зарубежного шоу-бизнеса</w:t>
      </w:r>
      <w:r w:rsidR="003C1E6A">
        <w:rPr>
          <w:rFonts w:ascii="Times New Roman" w:hAnsi="Times New Roman" w:cs="Times New Roman"/>
          <w:sz w:val="24"/>
          <w:szCs w:val="24"/>
        </w:rPr>
        <w:t xml:space="preserve">, </w:t>
      </w:r>
      <w:r w:rsidR="00AD7DA0" w:rsidRPr="005973F0">
        <w:rPr>
          <w:rFonts w:ascii="Times New Roman" w:hAnsi="Times New Roman" w:cs="Times New Roman"/>
          <w:sz w:val="24"/>
          <w:szCs w:val="24"/>
        </w:rPr>
        <w:t xml:space="preserve">Психология творчества в театрализованном представлении, Управление проектами в сфере культуры, </w:t>
      </w:r>
      <w:r w:rsidR="00AD7DA0" w:rsidRPr="005973F0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Документоведение и делопроизводство в режиссуре ТП, </w:t>
      </w:r>
      <w:r w:rsidR="001B2036">
        <w:rPr>
          <w:rFonts w:ascii="Times New Roman" w:hAnsi="Times New Roman" w:cs="Times New Roman"/>
          <w:sz w:val="24"/>
          <w:szCs w:val="24"/>
        </w:rPr>
        <w:t xml:space="preserve">спецэффекты в режиссуре ТП, </w:t>
      </w:r>
      <w:r w:rsidR="00AD7DA0" w:rsidRPr="005973F0">
        <w:rPr>
          <w:rFonts w:ascii="Times New Roman" w:hAnsi="Times New Roman" w:cs="Times New Roman"/>
          <w:sz w:val="24"/>
          <w:szCs w:val="24"/>
        </w:rPr>
        <w:t>методика работы с исполнителем и коллективом, прак</w:t>
      </w:r>
      <w:r w:rsidR="00E230D1" w:rsidRPr="005973F0">
        <w:rPr>
          <w:rFonts w:ascii="Times New Roman" w:hAnsi="Times New Roman" w:cs="Times New Roman"/>
          <w:sz w:val="24"/>
          <w:szCs w:val="24"/>
        </w:rPr>
        <w:t xml:space="preserve">тика Учебная: ознакомительная, </w:t>
      </w:r>
      <w:r w:rsidR="00AD7DA0" w:rsidRPr="005973F0">
        <w:rPr>
          <w:rFonts w:ascii="Times New Roman" w:hAnsi="Times New Roman" w:cs="Times New Roman"/>
          <w:sz w:val="24"/>
          <w:szCs w:val="24"/>
        </w:rPr>
        <w:t>практика Учебная: творческая, практика Производственная: творческая, Государственная итоговая аттестация.</w:t>
      </w:r>
    </w:p>
    <w:p w14:paraId="783FBED9" w14:textId="77777777" w:rsidR="00AD7DA0" w:rsidRPr="005973F0" w:rsidRDefault="00AD7DA0" w:rsidP="00AD7DA0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1E60C439" w14:textId="77777777" w:rsidR="00AD7DA0" w:rsidRPr="005973F0" w:rsidRDefault="00AD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4FC8A4" w14:textId="3A7430D4" w:rsidR="002358B7" w:rsidRPr="005973F0" w:rsidRDefault="00C54C2E" w:rsidP="00C54C2E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01456"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501456"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358B7" w:rsidRPr="005973F0">
        <w:rPr>
          <w:rFonts w:ascii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14:paraId="15A08EC9" w14:textId="77777777" w:rsidR="00C54C2E" w:rsidRPr="005973F0" w:rsidRDefault="00C54C2E" w:rsidP="002358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D0F580" w14:textId="61D2A761" w:rsidR="002358B7" w:rsidRDefault="002358B7" w:rsidP="00C54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</w:t>
      </w:r>
    </w:p>
    <w:p w14:paraId="696C1E1C" w14:textId="77777777" w:rsidR="002844FE" w:rsidRPr="005973F0" w:rsidRDefault="002844FE" w:rsidP="00C54C2E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3132"/>
        <w:gridCol w:w="4105"/>
      </w:tblGrid>
      <w:tr w:rsidR="00C167A1" w:rsidRPr="005973F0" w14:paraId="523EEEE1" w14:textId="77777777" w:rsidTr="00C167A1">
        <w:trPr>
          <w:trHeight w:val="637"/>
        </w:trPr>
        <w:tc>
          <w:tcPr>
            <w:tcW w:w="2108" w:type="dxa"/>
            <w:shd w:val="clear" w:color="auto" w:fill="auto"/>
            <w:vAlign w:val="center"/>
          </w:tcPr>
          <w:p w14:paraId="5A087A7D" w14:textId="79936D1A" w:rsidR="00C167A1" w:rsidRPr="00C167A1" w:rsidRDefault="00C167A1" w:rsidP="00C167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167A1">
              <w:rPr>
                <w:iCs/>
              </w:rPr>
              <w:t>Код и Наименование</w:t>
            </w:r>
            <w:r w:rsidRPr="00C167A1">
              <w:t xml:space="preserve"> компетенций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202A9F9F" w14:textId="7E1C40BB" w:rsidR="00C167A1" w:rsidRPr="00C167A1" w:rsidRDefault="00C167A1" w:rsidP="00C167A1">
            <w:pPr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167A1">
              <w:t>Индикаторы</w:t>
            </w:r>
            <w:r>
              <w:t xml:space="preserve"> </w:t>
            </w:r>
            <w:r w:rsidRPr="00C167A1">
              <w:t>компетенций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DF3EFAF" w14:textId="588B7850" w:rsidR="00C167A1" w:rsidRPr="00C167A1" w:rsidRDefault="00C167A1" w:rsidP="00C167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167A1">
              <w:t>Планируемые результаты обучения, соотнесенные с индикаторами</w:t>
            </w:r>
            <w:r w:rsidRPr="00C167A1">
              <w:rPr>
                <w:iCs/>
              </w:rPr>
              <w:t>*</w:t>
            </w:r>
            <w:r w:rsidRPr="00C167A1">
              <w:t xml:space="preserve"> достижения компетенций</w:t>
            </w:r>
          </w:p>
        </w:tc>
      </w:tr>
      <w:tr w:rsidR="00A346CF" w:rsidRPr="005973F0" w14:paraId="6A5D52F7" w14:textId="77777777" w:rsidTr="002844FE">
        <w:tc>
          <w:tcPr>
            <w:tcW w:w="2108" w:type="dxa"/>
            <w:shd w:val="clear" w:color="auto" w:fill="auto"/>
          </w:tcPr>
          <w:p w14:paraId="54ECF45F" w14:textId="0554ECAD" w:rsidR="00A346CF" w:rsidRPr="00A346CF" w:rsidRDefault="00A346CF" w:rsidP="00A346CF">
            <w:pPr>
              <w:pStyle w:val="TableParagraph"/>
              <w:spacing w:line="276" w:lineRule="auto"/>
              <w:ind w:left="112"/>
            </w:pPr>
            <w:r w:rsidRPr="00A346CF">
              <w:t>УК-5 - Способен</w:t>
            </w:r>
            <w:r w:rsidRPr="00A346CF">
              <w:rPr>
                <w:spacing w:val="1"/>
              </w:rPr>
              <w:t xml:space="preserve"> </w:t>
            </w:r>
            <w:r w:rsidRPr="00A346CF">
              <w:t>воспринимать</w:t>
            </w:r>
          </w:p>
          <w:p w14:paraId="57A83759" w14:textId="2167B9AE" w:rsidR="00A346CF" w:rsidRPr="00A346CF" w:rsidRDefault="00A346CF" w:rsidP="00A346CF">
            <w:pPr>
              <w:jc w:val="both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Межкультурное</w:t>
            </w:r>
            <w:r w:rsidRPr="00A346CF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A346CF">
              <w:rPr>
                <w:rFonts w:ascii="Times New Roman" w:hAnsi="Times New Roman" w:cs="Times New Roman"/>
              </w:rPr>
              <w:t>разнообразие общества в</w:t>
            </w:r>
            <w:r w:rsidRPr="00A346CF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A346CF">
              <w:rPr>
                <w:rFonts w:ascii="Times New Roman" w:hAnsi="Times New Roman" w:cs="Times New Roman"/>
              </w:rPr>
              <w:t>социально - историческом, этическом и</w:t>
            </w:r>
            <w:r w:rsidRPr="00A346C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346CF">
              <w:rPr>
                <w:rFonts w:ascii="Times New Roman" w:hAnsi="Times New Roman" w:cs="Times New Roman"/>
                <w:spacing w:val="-1"/>
              </w:rPr>
              <w:t>философском</w:t>
            </w:r>
            <w:r w:rsidRPr="00A346CF">
              <w:rPr>
                <w:rFonts w:ascii="Times New Roman" w:hAnsi="Times New Roman" w:cs="Times New Roman"/>
              </w:rPr>
              <w:t xml:space="preserve"> контексте.</w:t>
            </w:r>
          </w:p>
        </w:tc>
        <w:tc>
          <w:tcPr>
            <w:tcW w:w="3132" w:type="dxa"/>
            <w:shd w:val="clear" w:color="auto" w:fill="auto"/>
          </w:tcPr>
          <w:p w14:paraId="11AE7DB2" w14:textId="77777777" w:rsidR="00A346CF" w:rsidRPr="00A346CF" w:rsidRDefault="00A346CF" w:rsidP="00A346CF">
            <w:pPr>
              <w:pStyle w:val="TableParagraph"/>
              <w:spacing w:line="276" w:lineRule="auto"/>
              <w:ind w:left="143" w:right="130"/>
            </w:pPr>
            <w:r w:rsidRPr="00A346CF"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6E18C88A" w14:textId="77777777" w:rsidR="00A346CF" w:rsidRPr="00A346CF" w:rsidRDefault="00A346CF" w:rsidP="00A346CF">
            <w:pPr>
              <w:pStyle w:val="TableParagraph"/>
              <w:spacing w:line="276" w:lineRule="auto"/>
              <w:ind w:left="143" w:right="130"/>
            </w:pPr>
          </w:p>
          <w:p w14:paraId="47D23CC9" w14:textId="77777777" w:rsidR="00A346CF" w:rsidRPr="00A346CF" w:rsidRDefault="00A346CF" w:rsidP="00A346CF">
            <w:pPr>
              <w:pStyle w:val="TableParagraph"/>
              <w:spacing w:line="276" w:lineRule="auto"/>
              <w:ind w:left="143" w:right="130"/>
            </w:pPr>
            <w:r w:rsidRPr="00A346CF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6772BF29" w14:textId="77777777" w:rsidR="00A346CF" w:rsidRPr="00A346CF" w:rsidRDefault="00A346CF" w:rsidP="00A346CF">
            <w:pPr>
              <w:pStyle w:val="TableParagraph"/>
              <w:spacing w:line="276" w:lineRule="auto"/>
              <w:ind w:left="143" w:right="130"/>
            </w:pPr>
          </w:p>
          <w:p w14:paraId="381C876C" w14:textId="77777777" w:rsidR="00A346CF" w:rsidRPr="00A346CF" w:rsidRDefault="00A346CF" w:rsidP="00A346CF">
            <w:pPr>
              <w:pStyle w:val="TableParagraph"/>
              <w:spacing w:line="276" w:lineRule="auto"/>
              <w:ind w:left="143" w:right="130"/>
            </w:pPr>
            <w:r w:rsidRPr="00A346CF">
              <w:t xml:space="preserve">УК-5.3 - Проявляет в своём поведении уважительное отношение к историческому наследию и социокультурным традициям различных </w:t>
            </w:r>
            <w:r w:rsidRPr="00A346CF">
              <w:lastRenderedPageBreak/>
              <w:t>социальных групп, опирающееся на знание этапов исторического развития России</w:t>
            </w:r>
          </w:p>
          <w:p w14:paraId="398419EB" w14:textId="77777777" w:rsidR="00A346CF" w:rsidRPr="00A346CF" w:rsidRDefault="00A346CF" w:rsidP="00A346CF">
            <w:pPr>
              <w:pStyle w:val="TableParagraph"/>
              <w:spacing w:line="276" w:lineRule="auto"/>
              <w:ind w:left="143" w:right="130"/>
            </w:pPr>
          </w:p>
          <w:p w14:paraId="00DD2C2C" w14:textId="1BE3247D" w:rsidR="00A346CF" w:rsidRPr="00A346CF" w:rsidRDefault="00A346CF" w:rsidP="00A346CF">
            <w:pPr>
              <w:jc w:val="both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105" w:type="dxa"/>
            <w:shd w:val="clear" w:color="auto" w:fill="auto"/>
          </w:tcPr>
          <w:p w14:paraId="44A593B1" w14:textId="66C984A3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  <w:b/>
              </w:rPr>
              <w:lastRenderedPageBreak/>
              <w:t xml:space="preserve">Знать: </w:t>
            </w:r>
            <w:r w:rsidRPr="00A346CF">
              <w:rPr>
                <w:rFonts w:ascii="Times New Roman" w:hAnsi="Times New Roman" w:cs="Times New Roman"/>
              </w:rPr>
              <w:t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взаимодействии; способы преодоления коммуникативных барьеров;</w:t>
            </w:r>
          </w:p>
          <w:p w14:paraId="119ED790" w14:textId="2464E2E8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A346CF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</w:t>
            </w:r>
          </w:p>
          <w:p w14:paraId="15C07AC5" w14:textId="77777777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устанавливать конструктивные</w:t>
            </w:r>
          </w:p>
          <w:p w14:paraId="718B9C7C" w14:textId="1F2FBDEA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контакты в процессе межкультурного взаимодействия;</w:t>
            </w:r>
          </w:p>
          <w:p w14:paraId="13FF3A6F" w14:textId="77777777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учитывать особенности</w:t>
            </w:r>
          </w:p>
          <w:p w14:paraId="417171B1" w14:textId="77777777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поведения и мотивации людей</w:t>
            </w:r>
          </w:p>
          <w:p w14:paraId="40C2FF66" w14:textId="54561486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различного социального и культурного происхождения;</w:t>
            </w:r>
          </w:p>
          <w:p w14:paraId="13CCC55F" w14:textId="77777777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применять в межкультурном</w:t>
            </w:r>
          </w:p>
          <w:p w14:paraId="31BC94C5" w14:textId="77777777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lastRenderedPageBreak/>
              <w:t>взаимодействии принципы</w:t>
            </w:r>
          </w:p>
          <w:p w14:paraId="2AA41971" w14:textId="77777777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толерантности;</w:t>
            </w:r>
          </w:p>
          <w:p w14:paraId="26DB1E13" w14:textId="0A65E2C0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A346CF">
              <w:rPr>
                <w:rFonts w:ascii="Times New Roman" w:hAnsi="Times New Roman" w:cs="Times New Roman"/>
              </w:rPr>
              <w:t>навыками создания</w:t>
            </w:r>
          </w:p>
          <w:p w14:paraId="3F1D81AA" w14:textId="20CCAB8E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благоприятной среды взаимодействия</w:t>
            </w:r>
          </w:p>
          <w:p w14:paraId="6A042A87" w14:textId="77777777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при выполнении профессиональных</w:t>
            </w:r>
          </w:p>
          <w:p w14:paraId="05DF28DD" w14:textId="746F1FE5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задач; навыками конструктивного</w:t>
            </w:r>
          </w:p>
          <w:p w14:paraId="2D066BAB" w14:textId="15A02D72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A346CF">
              <w:rPr>
                <w:rFonts w:ascii="Times New Roman" w:hAnsi="Times New Roman" w:cs="Times New Roman"/>
              </w:rPr>
              <w:t>взаимодействия с людьми с учетом их социокультурных особенностей</w:t>
            </w:r>
          </w:p>
        </w:tc>
      </w:tr>
      <w:tr w:rsidR="00A346CF" w:rsidRPr="005973F0" w14:paraId="36B4217F" w14:textId="77777777" w:rsidTr="002844FE">
        <w:tc>
          <w:tcPr>
            <w:tcW w:w="2108" w:type="dxa"/>
            <w:shd w:val="clear" w:color="auto" w:fill="auto"/>
          </w:tcPr>
          <w:p w14:paraId="182EE65A" w14:textId="72EDDA80" w:rsidR="00A346CF" w:rsidRPr="00A346CF" w:rsidRDefault="00A346CF" w:rsidP="00A346C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>
              <w:lastRenderedPageBreak/>
              <w:t xml:space="preserve">ОПК-1 </w:t>
            </w:r>
            <w:r w:rsidRPr="0064490D">
              <w:t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3132" w:type="dxa"/>
            <w:shd w:val="clear" w:color="auto" w:fill="auto"/>
          </w:tcPr>
          <w:p w14:paraId="78E09B0F" w14:textId="77777777" w:rsidR="00A346CF" w:rsidRPr="0064490D" w:rsidRDefault="00A346CF" w:rsidP="00A346CF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14:paraId="5BA98AFB" w14:textId="77777777" w:rsidR="00A346CF" w:rsidRPr="0064490D" w:rsidRDefault="00A346CF" w:rsidP="00A346CF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 </w:t>
            </w:r>
          </w:p>
          <w:p w14:paraId="124594D4" w14:textId="77777777" w:rsidR="00A346CF" w:rsidRPr="0064490D" w:rsidRDefault="00A346CF" w:rsidP="00A346CF">
            <w:pPr>
              <w:pStyle w:val="TableParagraph"/>
              <w:spacing w:line="276" w:lineRule="auto"/>
              <w:ind w:left="143" w:right="130"/>
            </w:pPr>
            <w:r w:rsidRPr="0064490D"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  <w:p w14:paraId="126B5419" w14:textId="77777777" w:rsidR="00A346CF" w:rsidRPr="0064490D" w:rsidRDefault="00A346CF" w:rsidP="00A346CF">
            <w:pPr>
              <w:pStyle w:val="TableParagraph"/>
              <w:spacing w:line="276" w:lineRule="auto"/>
              <w:ind w:left="143" w:right="130"/>
            </w:pPr>
          </w:p>
          <w:p w14:paraId="5A47D40D" w14:textId="77777777" w:rsidR="00A346CF" w:rsidRPr="00A346CF" w:rsidRDefault="00A346CF" w:rsidP="00A346CF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14:paraId="3A85F6B5" w14:textId="77777777" w:rsidR="00A346CF" w:rsidRPr="0064490D" w:rsidRDefault="00A346CF" w:rsidP="00A346CF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Основы культуроведения; принципы, методики и технологии социокультурного проектирования.</w:t>
            </w:r>
          </w:p>
          <w:p w14:paraId="40565D5D" w14:textId="77777777" w:rsidR="00A346CF" w:rsidRPr="0064490D" w:rsidRDefault="00A346CF" w:rsidP="00A346CF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4C4889EF" w14:textId="77777777" w:rsidR="00A346CF" w:rsidRPr="0064490D" w:rsidRDefault="00A346CF" w:rsidP="00A346CF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   и социально - практической деятельности; высказывать суждение о целесообразности применения культурологических знаний в профессионально й деятельности и социальной практике.</w:t>
            </w:r>
          </w:p>
          <w:p w14:paraId="15E064CD" w14:textId="77777777" w:rsidR="00A346CF" w:rsidRPr="0064490D" w:rsidRDefault="00A346CF" w:rsidP="00A346CF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109EC9E5" w14:textId="5C87D12E" w:rsidR="00A346CF" w:rsidRPr="00A346CF" w:rsidRDefault="00A346CF" w:rsidP="00A346CF">
            <w:pPr>
              <w:tabs>
                <w:tab w:val="left" w:pos="176"/>
              </w:tabs>
              <w:spacing w:line="276" w:lineRule="auto"/>
              <w:ind w:left="14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Основами анализа культурных форм, процессов, практик;</w:t>
            </w:r>
            <w:r w:rsidRPr="0064490D">
              <w:rPr>
                <w:b/>
              </w:rPr>
              <w:t xml:space="preserve"> </w:t>
            </w:r>
            <w:r w:rsidRPr="0064490D"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A346CF" w:rsidRPr="005973F0" w14:paraId="304D774F" w14:textId="77777777" w:rsidTr="002844FE">
        <w:tc>
          <w:tcPr>
            <w:tcW w:w="2108" w:type="dxa"/>
            <w:shd w:val="clear" w:color="auto" w:fill="auto"/>
          </w:tcPr>
          <w:p w14:paraId="1944B163" w14:textId="4C950CED" w:rsidR="00A346CF" w:rsidRPr="002844FE" w:rsidRDefault="00A346CF" w:rsidP="00A34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ПК-2 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lastRenderedPageBreak/>
              <w:t xml:space="preserve">театрализованных 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3132" w:type="dxa"/>
            <w:shd w:val="clear" w:color="auto" w:fill="auto"/>
          </w:tcPr>
          <w:p w14:paraId="7C6C31B4" w14:textId="77777777" w:rsidR="00A346CF" w:rsidRPr="0064490D" w:rsidRDefault="00A346CF" w:rsidP="00A346CF">
            <w:pPr>
              <w:pStyle w:val="TableParagraph"/>
              <w:spacing w:line="276" w:lineRule="auto"/>
              <w:ind w:left="157" w:right="130"/>
            </w:pPr>
            <w:r w:rsidRPr="0064490D">
              <w:lastRenderedPageBreak/>
              <w:t xml:space="preserve">ПК-2.1 – Знает основные положения теории и практики режиссуры, профессиональную </w:t>
            </w:r>
            <w:r w:rsidRPr="0064490D">
              <w:lastRenderedPageBreak/>
              <w:t>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5DBBB608" w14:textId="77777777" w:rsidR="00A346CF" w:rsidRPr="0064490D" w:rsidRDefault="00A346CF" w:rsidP="00A346CF">
            <w:pPr>
              <w:pStyle w:val="TableParagraph"/>
              <w:spacing w:line="276" w:lineRule="auto"/>
              <w:ind w:left="157" w:right="130"/>
            </w:pPr>
          </w:p>
          <w:p w14:paraId="054343A0" w14:textId="77777777" w:rsidR="00A346CF" w:rsidRPr="0064490D" w:rsidRDefault="00A346CF" w:rsidP="00A346CF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00860820" w14:textId="77777777" w:rsidR="00A346CF" w:rsidRPr="0064490D" w:rsidRDefault="00A346CF" w:rsidP="00A346CF">
            <w:pPr>
              <w:pStyle w:val="TableParagraph"/>
              <w:spacing w:line="276" w:lineRule="auto"/>
              <w:ind w:left="157" w:right="130"/>
            </w:pPr>
          </w:p>
          <w:p w14:paraId="7B55ECC4" w14:textId="30F2738A" w:rsidR="00A346CF" w:rsidRPr="002844FE" w:rsidRDefault="00A346CF" w:rsidP="00A346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4105" w:type="dxa"/>
            <w:shd w:val="clear" w:color="auto" w:fill="auto"/>
          </w:tcPr>
          <w:p w14:paraId="2A5467A4" w14:textId="77777777" w:rsidR="00A346CF" w:rsidRPr="0064490D" w:rsidRDefault="00A346CF" w:rsidP="00A346CF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современные </w:t>
            </w:r>
            <w:r w:rsidRPr="0064490D">
              <w:lastRenderedPageBreak/>
              <w:t>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0318CCF5" w14:textId="77777777" w:rsidR="00A346CF" w:rsidRPr="0064490D" w:rsidRDefault="00A346CF" w:rsidP="00A346CF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697B8654" w14:textId="77777777" w:rsidR="00A346CF" w:rsidRPr="0064490D" w:rsidRDefault="00A346CF" w:rsidP="00A346CF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42DD2E9E" w14:textId="77777777" w:rsidR="00A346CF" w:rsidRPr="0064490D" w:rsidRDefault="00A346CF" w:rsidP="00A346CF">
            <w:pPr>
              <w:pStyle w:val="TableParagraph"/>
              <w:spacing w:line="276" w:lineRule="auto"/>
              <w:ind w:left="112" w:right="130"/>
            </w:pPr>
          </w:p>
          <w:p w14:paraId="4E2659BD" w14:textId="3A5235AC" w:rsidR="00A346CF" w:rsidRPr="002844FE" w:rsidRDefault="00A346CF" w:rsidP="00A346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</w:tr>
    </w:tbl>
    <w:p w14:paraId="4682F8FA" w14:textId="77777777" w:rsidR="002358B7" w:rsidRPr="005973F0" w:rsidRDefault="0023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CFA2D63" w14:textId="77777777" w:rsidR="002358B7" w:rsidRPr="005973F0" w:rsidRDefault="0023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835DD7D" w14:textId="77777777" w:rsidR="002358B7" w:rsidRPr="005973F0" w:rsidRDefault="0023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670D320" w14:textId="31C9DD27" w:rsidR="004B1DEF" w:rsidRPr="005973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0331E7A3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FF85C" w14:textId="77777777" w:rsidR="004B1DEF" w:rsidRPr="005973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46828435" w14:textId="3DAC16EB" w:rsidR="002358B7" w:rsidRPr="005973F0" w:rsidRDefault="002358B7" w:rsidP="002358B7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Объем (общая трудоемкость) дисциплины «</w:t>
      </w:r>
      <w:r w:rsidR="001E76F8">
        <w:rPr>
          <w:rFonts w:ascii="Times New Roman" w:hAnsi="Times New Roman" w:cs="Times New Roman"/>
          <w:sz w:val="24"/>
          <w:szCs w:val="24"/>
        </w:rPr>
        <w:t>Современная праздничная культура</w:t>
      </w:r>
      <w:r w:rsidRPr="005973F0">
        <w:rPr>
          <w:rFonts w:ascii="Times New Roman" w:hAnsi="Times New Roman" w:cs="Times New Roman"/>
          <w:sz w:val="24"/>
          <w:szCs w:val="24"/>
        </w:rPr>
        <w:t xml:space="preserve">» </w:t>
      </w:r>
      <w:r w:rsidR="002B6853" w:rsidRPr="005973F0">
        <w:rPr>
          <w:rFonts w:ascii="Times New Roman" w:hAnsi="Times New Roman" w:cs="Times New Roman"/>
          <w:sz w:val="24"/>
          <w:szCs w:val="24"/>
        </w:rPr>
        <w:t xml:space="preserve">для формы обучения </w:t>
      </w:r>
      <w:r w:rsidR="00A11986">
        <w:rPr>
          <w:rFonts w:ascii="Times New Roman" w:hAnsi="Times New Roman" w:cs="Times New Roman"/>
          <w:sz w:val="24"/>
          <w:szCs w:val="24"/>
        </w:rPr>
        <w:t>составляет 4 з.е., 144</w:t>
      </w:r>
      <w:r w:rsidRPr="005973F0">
        <w:rPr>
          <w:rFonts w:ascii="Times New Roman" w:hAnsi="Times New Roman" w:cs="Times New Roman"/>
          <w:sz w:val="24"/>
          <w:szCs w:val="24"/>
        </w:rPr>
        <w:t xml:space="preserve"> академич</w:t>
      </w:r>
      <w:r w:rsidR="00726760">
        <w:rPr>
          <w:rFonts w:ascii="Times New Roman" w:hAnsi="Times New Roman" w:cs="Times New Roman"/>
          <w:sz w:val="24"/>
          <w:szCs w:val="24"/>
        </w:rPr>
        <w:t>е</w:t>
      </w:r>
      <w:r w:rsidR="00A11986">
        <w:rPr>
          <w:rFonts w:ascii="Times New Roman" w:hAnsi="Times New Roman" w:cs="Times New Roman"/>
          <w:sz w:val="24"/>
          <w:szCs w:val="24"/>
        </w:rPr>
        <w:t xml:space="preserve">ских часа, из них контактных 70 </w:t>
      </w:r>
      <w:r w:rsidRPr="005973F0">
        <w:rPr>
          <w:rFonts w:ascii="Times New Roman" w:hAnsi="Times New Roman" w:cs="Times New Roman"/>
          <w:sz w:val="24"/>
          <w:szCs w:val="24"/>
        </w:rPr>
        <w:t xml:space="preserve">акад.ч., СРС </w:t>
      </w:r>
      <w:r w:rsidR="001A5095">
        <w:rPr>
          <w:rFonts w:ascii="Times New Roman" w:hAnsi="Times New Roman" w:cs="Times New Roman"/>
          <w:sz w:val="24"/>
          <w:szCs w:val="24"/>
        </w:rPr>
        <w:t>– 47</w:t>
      </w:r>
      <w:r w:rsidRPr="005973F0">
        <w:rPr>
          <w:rFonts w:ascii="Times New Roman" w:hAnsi="Times New Roman" w:cs="Times New Roman"/>
          <w:sz w:val="24"/>
          <w:szCs w:val="24"/>
        </w:rPr>
        <w:t xml:space="preserve"> акад.ч., формы контроля зачет и экзамен</w:t>
      </w:r>
      <w:r w:rsidR="001A5095">
        <w:rPr>
          <w:rFonts w:ascii="Times New Roman" w:hAnsi="Times New Roman" w:cs="Times New Roman"/>
          <w:sz w:val="24"/>
          <w:szCs w:val="24"/>
        </w:rPr>
        <w:t xml:space="preserve"> - 27</w:t>
      </w:r>
      <w:r w:rsidRPr="005973F0">
        <w:rPr>
          <w:rFonts w:ascii="Times New Roman" w:hAnsi="Times New Roman" w:cs="Times New Roman"/>
          <w:sz w:val="24"/>
          <w:szCs w:val="24"/>
        </w:rPr>
        <w:t>.</w:t>
      </w:r>
      <w:r w:rsidR="00726760">
        <w:rPr>
          <w:rFonts w:ascii="Times New Roman" w:hAnsi="Times New Roman" w:cs="Times New Roman"/>
          <w:sz w:val="24"/>
          <w:szCs w:val="24"/>
        </w:rPr>
        <w:t xml:space="preserve"> Для за</w:t>
      </w:r>
      <w:r w:rsidR="00A11986">
        <w:rPr>
          <w:rFonts w:ascii="Times New Roman" w:hAnsi="Times New Roman" w:cs="Times New Roman"/>
          <w:sz w:val="24"/>
          <w:szCs w:val="24"/>
        </w:rPr>
        <w:t>очной формы обучения – 4 з.е., 144</w:t>
      </w:r>
      <w:r w:rsidR="002B6853" w:rsidRPr="005973F0">
        <w:rPr>
          <w:rFonts w:ascii="Times New Roman" w:hAnsi="Times New Roman" w:cs="Times New Roman"/>
          <w:sz w:val="24"/>
          <w:szCs w:val="24"/>
        </w:rPr>
        <w:t xml:space="preserve"> академических часа, из них контактных </w:t>
      </w:r>
      <w:r w:rsidR="0052700E">
        <w:rPr>
          <w:rFonts w:ascii="Times New Roman" w:hAnsi="Times New Roman" w:cs="Times New Roman"/>
          <w:sz w:val="24"/>
          <w:szCs w:val="24"/>
        </w:rPr>
        <w:t>44</w:t>
      </w:r>
      <w:r w:rsidR="00726760">
        <w:rPr>
          <w:rFonts w:ascii="Times New Roman" w:hAnsi="Times New Roman" w:cs="Times New Roman"/>
          <w:sz w:val="24"/>
          <w:szCs w:val="24"/>
        </w:rPr>
        <w:t xml:space="preserve"> ак.ча</w:t>
      </w:r>
      <w:r w:rsidR="001A5095">
        <w:rPr>
          <w:rFonts w:ascii="Times New Roman" w:hAnsi="Times New Roman" w:cs="Times New Roman"/>
          <w:sz w:val="24"/>
          <w:szCs w:val="24"/>
        </w:rPr>
        <w:t>., СРС – 87</w:t>
      </w:r>
      <w:r w:rsidR="00A11986">
        <w:rPr>
          <w:rFonts w:ascii="Times New Roman" w:hAnsi="Times New Roman" w:cs="Times New Roman"/>
          <w:sz w:val="24"/>
          <w:szCs w:val="24"/>
        </w:rPr>
        <w:t xml:space="preserve"> </w:t>
      </w:r>
      <w:r w:rsidR="00C21333" w:rsidRPr="005973F0">
        <w:rPr>
          <w:rFonts w:ascii="Times New Roman" w:hAnsi="Times New Roman" w:cs="Times New Roman"/>
          <w:sz w:val="24"/>
          <w:szCs w:val="24"/>
        </w:rPr>
        <w:t>акад.ч., формы контроля зачет и экзамен</w:t>
      </w:r>
      <w:r w:rsidR="001A5095">
        <w:rPr>
          <w:rFonts w:ascii="Times New Roman" w:hAnsi="Times New Roman" w:cs="Times New Roman"/>
          <w:sz w:val="24"/>
          <w:szCs w:val="24"/>
        </w:rPr>
        <w:t xml:space="preserve"> - 13</w:t>
      </w:r>
    </w:p>
    <w:p w14:paraId="603C726D" w14:textId="77777777" w:rsidR="005973F0" w:rsidRDefault="005973F0" w:rsidP="005A2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733DAE0" w14:textId="2BA26C99" w:rsidR="005A2538" w:rsidRDefault="005A2538" w:rsidP="005A25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 формы обучения</w:t>
      </w: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48D01497" w14:textId="77777777" w:rsidR="00CB037D" w:rsidRPr="005973F0" w:rsidRDefault="00CB037D" w:rsidP="005A25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DCD62CF" w14:textId="77777777" w:rsidR="005A2538" w:rsidRPr="005973F0" w:rsidRDefault="005A2538" w:rsidP="005A253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5A2538" w:rsidRPr="005973F0" w14:paraId="6D6DAC79" w14:textId="77777777" w:rsidTr="0046656D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4AC97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0A6DED68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6396C60" w14:textId="77777777" w:rsidR="005A2538" w:rsidRPr="005973F0" w:rsidRDefault="005A2538" w:rsidP="0046656D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F5E30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43F0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трудоемкость (в часах)/ с  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40244" w14:textId="77777777" w:rsidR="005A2538" w:rsidRPr="005973F0" w:rsidRDefault="005A2538" w:rsidP="0046656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Формы текущего контроля успеваемости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13C7A766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Форма промежуточной аттестации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5A2538" w:rsidRPr="005973F0" w14:paraId="0E9BACE3" w14:textId="77777777" w:rsidTr="0046656D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958B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CB70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6EA3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B95315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B52DD0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18AB4E98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F2E260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36FD1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4570FB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0EAB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97D" w:rsidRPr="005973F0" w14:paraId="40B8041B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0827" w14:textId="6C14317C" w:rsidR="0000097D" w:rsidRPr="005973F0" w:rsidRDefault="0000097D" w:rsidP="0000097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7931" w14:textId="44A43F10" w:rsidR="0000097D" w:rsidRPr="005973F0" w:rsidRDefault="0000097D" w:rsidP="0000097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090B" w14:textId="341270FC" w:rsidR="0000097D" w:rsidRPr="005973F0" w:rsidRDefault="0000097D" w:rsidP="0000097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C655" w14:textId="1FAA0762" w:rsidR="0000097D" w:rsidRPr="005973F0" w:rsidRDefault="0000097D" w:rsidP="0000097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94D5" w14:textId="77777777" w:rsidR="0000097D" w:rsidRPr="005973F0" w:rsidRDefault="0000097D" w:rsidP="0000097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5CB6" w14:textId="762226E3" w:rsidR="0000097D" w:rsidRPr="005973F0" w:rsidRDefault="0000097D" w:rsidP="0000097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87D5" w14:textId="77777777" w:rsidR="0000097D" w:rsidRPr="005973F0" w:rsidRDefault="0000097D" w:rsidP="0000097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EECA" w14:textId="73A1C25B" w:rsidR="0000097D" w:rsidRPr="005973F0" w:rsidRDefault="0000097D" w:rsidP="0000097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9154" w14:textId="5C13A72F" w:rsidR="0000097D" w:rsidRPr="005973F0" w:rsidRDefault="0000097D" w:rsidP="0000097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C18" w:rsidRPr="005973F0" w14:paraId="45E0C7A3" w14:textId="77777777" w:rsidTr="00185EC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F6E9" w14:textId="0E39DD38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EE1B" w14:textId="5A5E43E2" w:rsidR="00004C18" w:rsidRPr="00CA5847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AE0">
              <w:rPr>
                <w:rFonts w:ascii="Times New Roman" w:hAnsi="Times New Roman"/>
                <w:sz w:val="24"/>
                <w:szCs w:val="24"/>
              </w:rPr>
              <w:t>Тип праздничного хаоса революции. Особенности праздников Великой Октябрьской Социалистической революции (1917 г.)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7B1F" w14:textId="7273E93B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1620" w14:textId="09C0C2DE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9680" w14:textId="208D3EA2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9447" w14:textId="25AF154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314C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11B7" w14:textId="5A17DDF5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82E7" w14:textId="5E62850D" w:rsidR="00004C18" w:rsidRPr="005973F0" w:rsidRDefault="00253369" w:rsidP="0025336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с обсуждением</w:t>
            </w:r>
          </w:p>
        </w:tc>
      </w:tr>
      <w:tr w:rsidR="00004C18" w:rsidRPr="005973F0" w14:paraId="4A3FA5CF" w14:textId="77777777" w:rsidTr="00185EC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9443" w14:textId="731CF7F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D4D5" w14:textId="73546642" w:rsidR="00004C18" w:rsidRPr="00CA5847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AE0">
              <w:rPr>
                <w:rFonts w:ascii="Times New Roman" w:hAnsi="Times New Roman"/>
                <w:sz w:val="24"/>
                <w:szCs w:val="24"/>
              </w:rPr>
              <w:t>Праздничная культура СССР в предвоенные годы (1920-1941 гг.)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F162" w14:textId="4E86C3C4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F5C6" w14:textId="02F9095F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771B" w14:textId="567B7DD2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4044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5B66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4B13" w14:textId="6B97C0BF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C47D" w14:textId="2626C656" w:rsidR="00004C18" w:rsidRPr="005973F0" w:rsidRDefault="002B5DCC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004C18" w:rsidRPr="005973F0" w14:paraId="0225E363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6DCF" w14:textId="60D7E536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7ABD" w14:textId="55C617AB" w:rsidR="00004C18" w:rsidRPr="00CA5847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AE0">
              <w:rPr>
                <w:rFonts w:ascii="Times New Roman" w:hAnsi="Times New Roman"/>
                <w:sz w:val="24"/>
                <w:szCs w:val="24"/>
              </w:rPr>
              <w:t>Послевоенные праздники до перестроечного периода (1945-1985 гг.)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64A7" w14:textId="6E00DA68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12C9" w14:textId="59F372FB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AB19" w14:textId="6B5D2768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9E26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D6E4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E6C8" w14:textId="3E80AAFA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6D89" w14:textId="780FBDE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праздничных действ, дискуссия</w:t>
            </w:r>
          </w:p>
        </w:tc>
      </w:tr>
      <w:tr w:rsidR="00004C18" w:rsidRPr="005973F0" w14:paraId="7DF6A2A0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7E11" w14:textId="31C7CC41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40FF" w14:textId="19073181" w:rsidR="00004C18" w:rsidRPr="00CA5847" w:rsidRDefault="00004C18" w:rsidP="00004C18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42EA" w14:textId="3D34EB77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E167" w14:textId="77777777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F075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6949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D284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BFE3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3F35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C18" w:rsidRPr="005973F0" w14:paraId="7F0731CF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A4FA" w14:textId="785D18A8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B84E" w14:textId="44B75476" w:rsidR="00004C18" w:rsidRPr="00CA5847" w:rsidRDefault="00004C18" w:rsidP="00004C18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D73EA0">
              <w:rPr>
                <w:rFonts w:ascii="Times New Roman" w:hAnsi="Times New Roman"/>
                <w:sz w:val="24"/>
                <w:szCs w:val="24"/>
              </w:rPr>
              <w:t>Культура как идеологическое средство перенастройки общества. Период перестройки и постсоветский период (1985-2022 гг.).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45A2" w14:textId="74BDC06F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124C" w14:textId="54201151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BB2A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EDA9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3719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9798" w14:textId="615457E2" w:rsidR="00004C18" w:rsidRPr="005973F0" w:rsidRDefault="001A5095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7012" w14:textId="0EF54F4A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 с обсуждением</w:t>
            </w:r>
          </w:p>
        </w:tc>
      </w:tr>
      <w:tr w:rsidR="00004C18" w:rsidRPr="005973F0" w14:paraId="132A87DB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2E75" w14:textId="5967D57A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E47D" w14:textId="5D070D1B" w:rsidR="00004C18" w:rsidRPr="00CA5847" w:rsidRDefault="00004C18" w:rsidP="00004C18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D73EA0">
              <w:rPr>
                <w:rFonts w:ascii="Times New Roman" w:hAnsi="Times New Roman"/>
                <w:sz w:val="24"/>
                <w:szCs w:val="24"/>
              </w:rPr>
              <w:t xml:space="preserve">Эволюция праздника (трансформация, угасание, появление новых праздников):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9322" w14:textId="6491562A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65C8" w14:textId="768590DB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68BE" w14:textId="5A96BF53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3EFA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E39F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2CB2" w14:textId="077E02E9" w:rsidR="00004C18" w:rsidRPr="005973F0" w:rsidRDefault="001A5095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6BB9" w14:textId="68E32FEF" w:rsidR="00004C18" w:rsidRPr="005973F0" w:rsidRDefault="00253369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04C18">
              <w:rPr>
                <w:rFonts w:ascii="Times New Roman" w:hAnsi="Times New Roman" w:cs="Times New Roman"/>
                <w:sz w:val="24"/>
                <w:szCs w:val="24"/>
              </w:rPr>
              <w:t>оклад</w:t>
            </w:r>
          </w:p>
        </w:tc>
      </w:tr>
      <w:tr w:rsidR="00004C18" w:rsidRPr="005973F0" w14:paraId="41FDEDD7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1ED5" w14:textId="37E667AF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B6E9" w14:textId="18526561" w:rsidR="00004C18" w:rsidRPr="00CA5847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EA0">
              <w:rPr>
                <w:rFonts w:ascii="Times New Roman" w:hAnsi="Times New Roman"/>
                <w:sz w:val="24"/>
                <w:szCs w:val="24"/>
              </w:rPr>
              <w:t xml:space="preserve">Праздничная проблематика на современном этапе: праздник, проявление культурного досуга.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C0EA" w14:textId="4673DFF2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BAA9" w14:textId="559CA94F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9D5D" w14:textId="6436AB6A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CED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0867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C1F" w14:textId="73837735" w:rsidR="00004C18" w:rsidRPr="005973F0" w:rsidRDefault="001A5095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4FE5" w14:textId="5B6CF668" w:rsidR="00004C18" w:rsidRPr="005973F0" w:rsidRDefault="002B5DCC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004C18" w:rsidRPr="005973F0" w14:paraId="6190BAF5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455B" w14:textId="059B8A64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6DC0" w14:textId="417DA5C9" w:rsidR="00004C18" w:rsidRPr="00CA5847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EA0">
              <w:rPr>
                <w:rFonts w:ascii="Times New Roman" w:hAnsi="Times New Roman"/>
                <w:sz w:val="24"/>
                <w:szCs w:val="24"/>
              </w:rPr>
              <w:t xml:space="preserve">Современные концепции, типология и классификация праздников.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59B6" w14:textId="234837A6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5171" w14:textId="761813E3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29FA" w14:textId="205B00AA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3210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6C47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98D0" w14:textId="16CA1F4E" w:rsidR="00004C18" w:rsidRPr="005973F0" w:rsidRDefault="001A5095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462A" w14:textId="3DBF929E" w:rsidR="00004C18" w:rsidRPr="005973F0" w:rsidRDefault="00004C18" w:rsidP="0025336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253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зрелищных видов искусства</w:t>
            </w:r>
          </w:p>
        </w:tc>
      </w:tr>
      <w:tr w:rsidR="00004C18" w:rsidRPr="005973F0" w14:paraId="469951BB" w14:textId="77777777" w:rsidTr="001A5095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C3B2" w14:textId="248BA244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380A" w14:textId="7E8CDB79" w:rsidR="00004C18" w:rsidRPr="00CA5847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B033" w14:textId="7C73AE8C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62D3" w14:textId="77777777" w:rsidR="00004C18" w:rsidRPr="005973F0" w:rsidRDefault="00004C18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31BC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E783" w14:textId="7D130669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9449" w14:textId="77777777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8C8F" w14:textId="6EE4CBB3" w:rsidR="00004C18" w:rsidRPr="005973F0" w:rsidRDefault="00004C18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14:paraId="43023433" w14:textId="78A07E52" w:rsidR="00004C18" w:rsidRPr="005973F0" w:rsidRDefault="001A5095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билетам </w:t>
            </w:r>
          </w:p>
        </w:tc>
      </w:tr>
      <w:tr w:rsidR="001A5095" w:rsidRPr="005973F0" w14:paraId="6F83B0F8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A67F" w14:textId="77777777" w:rsidR="001A5095" w:rsidRPr="005973F0" w:rsidRDefault="001A5095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0950" w14:textId="325B8884" w:rsidR="001A5095" w:rsidRDefault="001A5095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1E39" w14:textId="77777777" w:rsidR="001A5095" w:rsidRDefault="001A5095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5A94" w14:textId="631FC142" w:rsidR="001A5095" w:rsidRPr="005973F0" w:rsidRDefault="001A5095" w:rsidP="00004C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D2DB" w14:textId="5445FD95" w:rsidR="001A5095" w:rsidRPr="005973F0" w:rsidRDefault="001A5095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F567" w14:textId="1C1E1998" w:rsidR="001A5095" w:rsidRDefault="001A5095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1BB9" w14:textId="77777777" w:rsidR="001A5095" w:rsidRPr="005973F0" w:rsidRDefault="001A5095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87F5" w14:textId="49C8953D" w:rsidR="001A5095" w:rsidRDefault="001A5095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B698" w14:textId="77777777" w:rsidR="001A5095" w:rsidRPr="005973F0" w:rsidRDefault="001A5095" w:rsidP="00004C1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95AA84" w14:textId="77777777" w:rsidR="005A2538" w:rsidRPr="005973F0" w:rsidRDefault="005A2538" w:rsidP="005A2538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0AB6308" w14:textId="77777777" w:rsidR="005A2538" w:rsidRPr="005973F0" w:rsidRDefault="005A2538" w:rsidP="005A2538">
      <w:pPr>
        <w:ind w:left="709"/>
        <w:jc w:val="both"/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</w:pPr>
      <w:r w:rsidRPr="005973F0">
        <w:rPr>
          <w:rFonts w:ascii="Times New Roman" w:hAnsi="Times New Roman" w:cs="Times New Roman"/>
          <w:sz w:val="24"/>
          <w:szCs w:val="24"/>
          <w:lang w:eastAsia="zh-CN"/>
        </w:rPr>
        <w:t>Для заочной формы обучения</w:t>
      </w:r>
      <w:r w:rsidRPr="005973F0"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  <w:t xml:space="preserve">  </w:t>
      </w:r>
    </w:p>
    <w:p w14:paraId="0D12E010" w14:textId="77777777" w:rsidR="00130B23" w:rsidRPr="005973F0" w:rsidRDefault="00130B23" w:rsidP="00130B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82A8BF2" w14:textId="77777777" w:rsidR="00130B23" w:rsidRPr="005973F0" w:rsidRDefault="00130B23" w:rsidP="00130B23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130B23" w:rsidRPr="005973F0" w14:paraId="505B961B" w14:textId="77777777" w:rsidTr="00185ECE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79D5B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6D6C68C0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2FB6C89" w14:textId="77777777" w:rsidR="00130B23" w:rsidRPr="005973F0" w:rsidRDefault="00130B23" w:rsidP="00185ECE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7FABFF" w14:textId="77777777" w:rsidR="00130B23" w:rsidRPr="005973F0" w:rsidRDefault="00130B23" w:rsidP="00185EC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2296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9C33D" w14:textId="77777777" w:rsidR="00130B23" w:rsidRPr="005973F0" w:rsidRDefault="00130B23" w:rsidP="00185EC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24E3C079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130B23" w:rsidRPr="005973F0" w14:paraId="1472B51F" w14:textId="77777777" w:rsidTr="00185ECE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73D5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8D0C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B097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4089A4" w14:textId="77777777" w:rsidR="00130B23" w:rsidRPr="005973F0" w:rsidRDefault="00130B23" w:rsidP="00185EC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ED2AEC" w14:textId="77777777" w:rsidR="00130B23" w:rsidRPr="005973F0" w:rsidRDefault="00130B23" w:rsidP="00185EC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58949179" w14:textId="77777777" w:rsidR="00130B23" w:rsidRPr="005973F0" w:rsidRDefault="00130B23" w:rsidP="00185EC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9DC4D1" w14:textId="77777777" w:rsidR="00130B23" w:rsidRPr="005973F0" w:rsidRDefault="00130B23" w:rsidP="00185EC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947B69" w14:textId="77777777" w:rsidR="00130B23" w:rsidRPr="005973F0" w:rsidRDefault="00130B23" w:rsidP="00185EC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4F6427" w14:textId="77777777" w:rsidR="00130B23" w:rsidRPr="005973F0" w:rsidRDefault="00130B23" w:rsidP="00185EC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137F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B23" w:rsidRPr="005973F0" w14:paraId="2AC5E4C0" w14:textId="77777777" w:rsidTr="00185EC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32C4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4E23" w14:textId="77777777" w:rsidR="00130B23" w:rsidRPr="005973F0" w:rsidRDefault="00130B23" w:rsidP="00185EC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72C0" w14:textId="77777777" w:rsidR="00130B23" w:rsidRPr="005973F0" w:rsidRDefault="00130B23" w:rsidP="00185EC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0804" w14:textId="77777777" w:rsidR="00130B23" w:rsidRPr="005973F0" w:rsidRDefault="00130B23" w:rsidP="00185EC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5A3E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DFBB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CF4B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93B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3CC3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DCC" w:rsidRPr="005973F0" w14:paraId="7E34F6C2" w14:textId="77777777" w:rsidTr="00185EC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069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5AA2" w14:textId="77777777" w:rsidR="002B5DCC" w:rsidRPr="00CA5847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AE0">
              <w:rPr>
                <w:rFonts w:ascii="Times New Roman" w:hAnsi="Times New Roman"/>
                <w:sz w:val="24"/>
                <w:szCs w:val="24"/>
              </w:rPr>
              <w:t>Тип праздничного хаоса революции. Особенности праздников Великой Октябрьской Социалистической революции (1917 г.)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E56B" w14:textId="77777777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41B7" w14:textId="1D6D9DFB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EF75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3D82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948B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7D0E" w14:textId="5EC9CB30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2C6D" w14:textId="7B7D39F6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с обсуждением</w:t>
            </w:r>
          </w:p>
        </w:tc>
      </w:tr>
      <w:tr w:rsidR="002B5DCC" w:rsidRPr="005973F0" w14:paraId="68F6F52B" w14:textId="77777777" w:rsidTr="00185EC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7446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8EBF" w14:textId="77777777" w:rsidR="002B5DCC" w:rsidRPr="00CA5847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AE0">
              <w:rPr>
                <w:rFonts w:ascii="Times New Roman" w:hAnsi="Times New Roman"/>
                <w:sz w:val="24"/>
                <w:szCs w:val="24"/>
              </w:rPr>
              <w:t>Праздничная культура СССР в предвоенные годы (1920-1941 гг.)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361D" w14:textId="77777777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D2C5" w14:textId="115273F6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C068" w14:textId="2050E731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44E6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13B4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CCA9" w14:textId="47F78FF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5B5E" w14:textId="51BED566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2B5DCC" w:rsidRPr="005973F0" w14:paraId="16861C36" w14:textId="77777777" w:rsidTr="00185EC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7286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5AD7" w14:textId="77777777" w:rsidR="002B5DCC" w:rsidRPr="00CA5847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AE0">
              <w:rPr>
                <w:rFonts w:ascii="Times New Roman" w:hAnsi="Times New Roman"/>
                <w:sz w:val="24"/>
                <w:szCs w:val="24"/>
              </w:rPr>
              <w:t>Послевоенные праздники до перестроечного периода (1945-1985 гг.)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D3FB" w14:textId="77777777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10E9" w14:textId="23376CAD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947B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2AB8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AE62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C1C4" w14:textId="589BD2BF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3FB7" w14:textId="1CDA8D44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праздничных действ, дискуссия</w:t>
            </w:r>
          </w:p>
        </w:tc>
      </w:tr>
      <w:tr w:rsidR="002B5DCC" w:rsidRPr="005973F0" w14:paraId="541A12C3" w14:textId="77777777" w:rsidTr="00185EC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F718" w14:textId="25CB1972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2565" w14:textId="77777777" w:rsidR="002B5DCC" w:rsidRPr="00CA5847" w:rsidRDefault="002B5DCC" w:rsidP="002B5DC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46B8" w14:textId="77777777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CF11" w14:textId="77777777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B14B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564D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8977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4444" w14:textId="6CF0CF36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BAB8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DCC" w:rsidRPr="005973F0" w14:paraId="62B60B68" w14:textId="77777777" w:rsidTr="00185EC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AE97" w14:textId="5D3260FD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91F9" w14:textId="395B725F" w:rsidR="002B5DCC" w:rsidRPr="00CA5847" w:rsidRDefault="002B5DCC" w:rsidP="002B5DCC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D73EA0">
              <w:rPr>
                <w:rFonts w:ascii="Times New Roman" w:hAnsi="Times New Roman"/>
                <w:sz w:val="24"/>
                <w:szCs w:val="24"/>
              </w:rPr>
              <w:t>Культура как идеологическое средство перенастройки общества. Период перестройки и постсоветский период (1985-2022 гг.).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E35C" w14:textId="77777777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1B76" w14:textId="6D4A450C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4BF2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40BB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1A27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2A4C" w14:textId="7E28880A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A789" w14:textId="0D83B8A9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 с обсуждением</w:t>
            </w:r>
          </w:p>
        </w:tc>
      </w:tr>
      <w:tr w:rsidR="002B5DCC" w:rsidRPr="005973F0" w14:paraId="7FC0A7A4" w14:textId="77777777" w:rsidTr="00185EC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9069" w14:textId="71476221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011B" w14:textId="17EEE309" w:rsidR="002B5DCC" w:rsidRPr="00CA5847" w:rsidRDefault="002B5DCC" w:rsidP="002B5DCC">
            <w:pPr>
              <w:spacing w:before="24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D73EA0">
              <w:rPr>
                <w:rFonts w:ascii="Times New Roman" w:hAnsi="Times New Roman"/>
                <w:sz w:val="24"/>
                <w:szCs w:val="24"/>
              </w:rPr>
              <w:t xml:space="preserve">Эволюция праздника (трансформация, угасание, появление новых праздников):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5779" w14:textId="77777777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C807" w14:textId="5547D611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6CD1" w14:textId="27D4250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5136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62CD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38AD" w14:textId="26834D3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1565" w14:textId="4276080B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2B5DCC" w:rsidRPr="005973F0" w14:paraId="6860BE79" w14:textId="77777777" w:rsidTr="00185EC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4AC5" w14:textId="43E56039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3BB6" w14:textId="4D946A63" w:rsidR="002B5DCC" w:rsidRPr="00CA5847" w:rsidRDefault="002B5DCC" w:rsidP="002B5DCC">
            <w:pPr>
              <w:spacing w:before="24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EA0">
              <w:rPr>
                <w:rFonts w:ascii="Times New Roman" w:hAnsi="Times New Roman"/>
                <w:sz w:val="24"/>
                <w:szCs w:val="24"/>
              </w:rPr>
              <w:t xml:space="preserve">Праздничная проблематика на современном этапе: праздник, проявление культурного досуга.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8E49" w14:textId="77777777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3FD8" w14:textId="3FEC3BFE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F338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9C8F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0579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BF88" w14:textId="447B003A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B6AB" w14:textId="601057B9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2B5DCC" w:rsidRPr="005973F0" w14:paraId="4984A25E" w14:textId="77777777" w:rsidTr="00185EC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07A4" w14:textId="51BDA133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F6B2" w14:textId="25663FD7" w:rsidR="002B5DCC" w:rsidRPr="00D73EA0" w:rsidRDefault="002B5DCC" w:rsidP="002B5DCC">
            <w:pPr>
              <w:spacing w:before="24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EA0">
              <w:rPr>
                <w:rFonts w:ascii="Times New Roman" w:hAnsi="Times New Roman"/>
                <w:sz w:val="24"/>
                <w:szCs w:val="24"/>
              </w:rPr>
              <w:t xml:space="preserve">Современные концепции, типология и классификация праздников.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D585" w14:textId="77777777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1467" w14:textId="64C655BD" w:rsidR="002B5DCC" w:rsidRPr="005973F0" w:rsidRDefault="002B5DCC" w:rsidP="002B5DC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7908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D191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8137" w14:textId="77777777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F724" w14:textId="3576FC52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09F3" w14:textId="68D4E42E" w:rsidR="002B5DCC" w:rsidRPr="005973F0" w:rsidRDefault="002B5DCC" w:rsidP="002B5DC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зрелищных видов искусства</w:t>
            </w:r>
          </w:p>
        </w:tc>
      </w:tr>
      <w:tr w:rsidR="00130B23" w:rsidRPr="005973F0" w14:paraId="1336EAE5" w14:textId="77777777" w:rsidTr="001A5095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C9FE" w14:textId="628BE721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C094" w14:textId="2DE5552F" w:rsidR="00130B23" w:rsidRPr="00CA5847" w:rsidRDefault="00D73EA0" w:rsidP="00185EC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ED86" w14:textId="7CFC2093" w:rsidR="00130B23" w:rsidRPr="005973F0" w:rsidRDefault="00D73EA0" w:rsidP="00185EC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E401" w14:textId="77777777" w:rsidR="00130B23" w:rsidRPr="005973F0" w:rsidRDefault="00130B23" w:rsidP="00185EC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C849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9520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C915" w14:textId="77777777" w:rsidR="00130B23" w:rsidRPr="005973F0" w:rsidRDefault="00130B23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3060" w14:textId="30BAAC2F" w:rsidR="00130B23" w:rsidRPr="005973F0" w:rsidRDefault="002A48DA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14:paraId="7779B58D" w14:textId="788DC11F" w:rsidR="00130B23" w:rsidRPr="005973F0" w:rsidRDefault="001A5095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к билетам</w:t>
            </w:r>
          </w:p>
        </w:tc>
      </w:tr>
      <w:tr w:rsidR="001A5095" w:rsidRPr="005973F0" w14:paraId="09C3AC15" w14:textId="77777777" w:rsidTr="00185EC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058F" w14:textId="77777777" w:rsidR="001A5095" w:rsidRPr="005973F0" w:rsidRDefault="001A5095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EBAE" w14:textId="0E70F35A" w:rsidR="001A5095" w:rsidRDefault="001A5095" w:rsidP="00185EC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5CE8" w14:textId="77777777" w:rsidR="001A5095" w:rsidRDefault="001A5095" w:rsidP="00185EC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234D" w14:textId="1E347D18" w:rsidR="001A5095" w:rsidRPr="005973F0" w:rsidRDefault="001A5095" w:rsidP="00185EC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ED8E" w14:textId="5EAFBA70" w:rsidR="001A5095" w:rsidRPr="005973F0" w:rsidRDefault="001A5095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3D59" w14:textId="77777777" w:rsidR="001A5095" w:rsidRPr="005973F0" w:rsidRDefault="001A5095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543A" w14:textId="77777777" w:rsidR="001A5095" w:rsidRPr="005973F0" w:rsidRDefault="001A5095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0731" w14:textId="0C3EC3C6" w:rsidR="001A5095" w:rsidRDefault="001A5095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BFA4" w14:textId="77777777" w:rsidR="001A5095" w:rsidRPr="005973F0" w:rsidRDefault="001A5095" w:rsidP="00185EC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153F2B" w14:textId="77777777" w:rsidR="00130B23" w:rsidRPr="005973F0" w:rsidRDefault="00130B23" w:rsidP="00130B23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55CB410" w14:textId="77777777" w:rsidR="003F3B24" w:rsidRDefault="003F3B2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E7C6311" w14:textId="1A70B966" w:rsidR="004B1DEF" w:rsidRPr="005973F0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14:paraId="2393CB58" w14:textId="77777777" w:rsidR="00130B23" w:rsidRPr="00CA5847" w:rsidRDefault="00130B23" w:rsidP="00130B23">
      <w:pPr>
        <w:jc w:val="center"/>
        <w:rPr>
          <w:rFonts w:ascii="Times New Roman" w:hAnsi="Times New Roman"/>
          <w:b/>
          <w:sz w:val="24"/>
          <w:szCs w:val="24"/>
        </w:rPr>
      </w:pPr>
      <w:r w:rsidRPr="00CA5847">
        <w:rPr>
          <w:rFonts w:ascii="Times New Roman" w:hAnsi="Times New Roman"/>
          <w:b/>
          <w:sz w:val="24"/>
          <w:szCs w:val="24"/>
        </w:rPr>
        <w:t>V семестр</w:t>
      </w:r>
    </w:p>
    <w:p w14:paraId="77ECC762" w14:textId="77777777" w:rsidR="00130B23" w:rsidRPr="00130B23" w:rsidRDefault="00130B23" w:rsidP="00130B23">
      <w:pPr>
        <w:spacing w:line="264" w:lineRule="auto"/>
        <w:rPr>
          <w:rFonts w:ascii="Times New Roman" w:hAnsi="Times New Roman"/>
          <w:b/>
          <w:sz w:val="24"/>
          <w:szCs w:val="24"/>
        </w:rPr>
      </w:pPr>
      <w:r w:rsidRPr="00130B23">
        <w:rPr>
          <w:rFonts w:ascii="Times New Roman" w:hAnsi="Times New Roman"/>
          <w:b/>
          <w:sz w:val="24"/>
          <w:szCs w:val="24"/>
        </w:rPr>
        <w:t>Тип праздничного хаоса революции. Особенности праздников Великой Октябрьской Социалистической революции (1917 г.)</w:t>
      </w:r>
    </w:p>
    <w:p w14:paraId="0DA9953D" w14:textId="4041895F" w:rsidR="00130B23" w:rsidRDefault="00130B23" w:rsidP="00185ECE">
      <w:p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185ECE">
        <w:rPr>
          <w:rFonts w:ascii="Times New Roman" w:hAnsi="Times New Roman"/>
          <w:sz w:val="24"/>
          <w:szCs w:val="24"/>
        </w:rPr>
        <w:t>Церемониалы революционных торжеств (шествия, манифесты, митинги).</w:t>
      </w:r>
      <w:r w:rsidR="00185ECE" w:rsidRPr="00185ECE">
        <w:rPr>
          <w:rFonts w:ascii="Times New Roman" w:hAnsi="Times New Roman"/>
          <w:sz w:val="24"/>
          <w:szCs w:val="24"/>
        </w:rPr>
        <w:t xml:space="preserve"> </w:t>
      </w:r>
      <w:r w:rsidRPr="00185ECE">
        <w:rPr>
          <w:rFonts w:ascii="Times New Roman" w:hAnsi="Times New Roman"/>
          <w:sz w:val="24"/>
          <w:szCs w:val="24"/>
        </w:rPr>
        <w:t>Создание революционного площадного театра «Мистерия Буфф» В. В. Маяковского. Театрализованные постановки под открытым небом.</w:t>
      </w:r>
      <w:r w:rsidR="00185ECE">
        <w:rPr>
          <w:rFonts w:ascii="Times New Roman" w:hAnsi="Times New Roman"/>
          <w:sz w:val="24"/>
          <w:szCs w:val="24"/>
        </w:rPr>
        <w:t xml:space="preserve"> </w:t>
      </w:r>
      <w:r w:rsidRPr="00CA5847">
        <w:rPr>
          <w:rFonts w:ascii="Times New Roman" w:hAnsi="Times New Roman"/>
          <w:sz w:val="24"/>
          <w:szCs w:val="24"/>
        </w:rPr>
        <w:t>Массовые гуляния с элементами карнавала.</w:t>
      </w:r>
      <w:r w:rsidR="0086367A">
        <w:rPr>
          <w:rFonts w:ascii="Times New Roman" w:hAnsi="Times New Roman"/>
          <w:sz w:val="24"/>
          <w:szCs w:val="24"/>
        </w:rPr>
        <w:t xml:space="preserve"> </w:t>
      </w:r>
      <w:r w:rsidRPr="00CA5847">
        <w:rPr>
          <w:rFonts w:ascii="Times New Roman" w:hAnsi="Times New Roman"/>
          <w:sz w:val="24"/>
          <w:szCs w:val="24"/>
        </w:rPr>
        <w:t>Массовые сценические игры-действия</w:t>
      </w:r>
      <w:r w:rsidR="00185ECE">
        <w:rPr>
          <w:rFonts w:ascii="Times New Roman" w:hAnsi="Times New Roman"/>
          <w:sz w:val="24"/>
          <w:szCs w:val="24"/>
        </w:rPr>
        <w:t xml:space="preserve">. </w:t>
      </w:r>
      <w:r w:rsidRPr="00CA5847">
        <w:rPr>
          <w:rFonts w:ascii="Times New Roman" w:hAnsi="Times New Roman"/>
          <w:sz w:val="24"/>
          <w:szCs w:val="24"/>
        </w:rPr>
        <w:t>Попытки создания теории революционного праздника (создание новой знаковой системы)</w:t>
      </w:r>
      <w:r w:rsidR="00185ECE">
        <w:rPr>
          <w:rFonts w:ascii="Times New Roman" w:hAnsi="Times New Roman"/>
          <w:sz w:val="24"/>
          <w:szCs w:val="24"/>
        </w:rPr>
        <w:t xml:space="preserve">. </w:t>
      </w:r>
      <w:r w:rsidRPr="00CA5847">
        <w:rPr>
          <w:rFonts w:ascii="Times New Roman" w:hAnsi="Times New Roman"/>
          <w:sz w:val="24"/>
          <w:szCs w:val="24"/>
        </w:rPr>
        <w:t>Новые формы площадного действия: митинг-спектакль, митинг-концерт, хоровые декламации, живые картины, театрализованные карнавалы, спектакли под открытым небом</w:t>
      </w:r>
      <w:r w:rsidR="00185ECE">
        <w:rPr>
          <w:rFonts w:ascii="Times New Roman" w:hAnsi="Times New Roman"/>
          <w:sz w:val="24"/>
          <w:szCs w:val="24"/>
        </w:rPr>
        <w:t xml:space="preserve">. </w:t>
      </w:r>
      <w:r w:rsidRPr="00CA5847">
        <w:rPr>
          <w:rFonts w:ascii="Times New Roman" w:hAnsi="Times New Roman"/>
          <w:sz w:val="24"/>
          <w:szCs w:val="24"/>
        </w:rPr>
        <w:t>Принципы организации праздничного пространства</w:t>
      </w:r>
    </w:p>
    <w:p w14:paraId="3DCEF736" w14:textId="77777777" w:rsidR="00130B23" w:rsidRPr="00130B23" w:rsidRDefault="00130B23" w:rsidP="00185ECE">
      <w:pPr>
        <w:spacing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130B23">
        <w:rPr>
          <w:rFonts w:ascii="Times New Roman" w:hAnsi="Times New Roman"/>
          <w:b/>
          <w:sz w:val="24"/>
          <w:szCs w:val="24"/>
        </w:rPr>
        <w:t>Праздничная культура СССР в предвоенные годы (1920-1941 гг.)</w:t>
      </w:r>
    </w:p>
    <w:p w14:paraId="16C2E0B0" w14:textId="5369A5A5" w:rsidR="00130B23" w:rsidRDefault="00130B23" w:rsidP="00185ECE">
      <w:p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185ECE">
        <w:rPr>
          <w:rFonts w:ascii="Times New Roman" w:hAnsi="Times New Roman"/>
          <w:sz w:val="24"/>
          <w:szCs w:val="24"/>
        </w:rPr>
        <w:lastRenderedPageBreak/>
        <w:t>Мистерии под открытым небом. Индустриальный карнавал. Индустриальные зрелища (новые выразительные средства). Политкарнавал.</w:t>
      </w:r>
      <w:r w:rsidR="00185ECE">
        <w:rPr>
          <w:rFonts w:ascii="Times New Roman" w:hAnsi="Times New Roman"/>
          <w:sz w:val="24"/>
          <w:szCs w:val="24"/>
        </w:rPr>
        <w:t xml:space="preserve"> </w:t>
      </w:r>
      <w:r w:rsidRPr="00CA5847">
        <w:rPr>
          <w:rFonts w:ascii="Times New Roman" w:hAnsi="Times New Roman"/>
          <w:sz w:val="24"/>
          <w:szCs w:val="24"/>
        </w:rPr>
        <w:t>Массовые хореографические постановки под открытым небом.</w:t>
      </w:r>
      <w:r w:rsidR="0086367A">
        <w:rPr>
          <w:rFonts w:ascii="Times New Roman" w:hAnsi="Times New Roman"/>
          <w:sz w:val="24"/>
          <w:szCs w:val="24"/>
        </w:rPr>
        <w:t xml:space="preserve"> </w:t>
      </w:r>
      <w:r w:rsidRPr="00CA5847">
        <w:rPr>
          <w:rFonts w:ascii="Times New Roman" w:hAnsi="Times New Roman"/>
          <w:sz w:val="24"/>
          <w:szCs w:val="24"/>
        </w:rPr>
        <w:t>Физкультурные праздники: театрализация шествий, постановка театрализованных прологов и финалов соревнований.</w:t>
      </w:r>
      <w:r w:rsidR="00207CC6">
        <w:rPr>
          <w:rFonts w:ascii="Times New Roman" w:hAnsi="Times New Roman"/>
          <w:sz w:val="24"/>
          <w:szCs w:val="24"/>
        </w:rPr>
        <w:t xml:space="preserve"> </w:t>
      </w:r>
      <w:r w:rsidRPr="00CA5847">
        <w:rPr>
          <w:rFonts w:ascii="Times New Roman" w:hAnsi="Times New Roman"/>
          <w:sz w:val="24"/>
          <w:szCs w:val="24"/>
        </w:rPr>
        <w:t>Малые формы праздничной деятельности: «Агитационные суды» и «Живые газеты». Агитбригады и агиттеатрры.</w:t>
      </w:r>
      <w:r w:rsidR="00185ECE">
        <w:rPr>
          <w:rFonts w:ascii="Times New Roman" w:hAnsi="Times New Roman"/>
          <w:sz w:val="24"/>
          <w:szCs w:val="24"/>
        </w:rPr>
        <w:t xml:space="preserve"> </w:t>
      </w:r>
      <w:r w:rsidRPr="00CA5847">
        <w:rPr>
          <w:rFonts w:ascii="Times New Roman" w:hAnsi="Times New Roman"/>
          <w:sz w:val="24"/>
          <w:szCs w:val="24"/>
        </w:rPr>
        <w:t>Деятельность режиссеров и влияние художественной самодеятельности на культуру праздника (В.Мейерхольд, Н. Фореггер, И. Моисеев, С. Радлов)</w:t>
      </w:r>
    </w:p>
    <w:p w14:paraId="017A9355" w14:textId="77777777" w:rsidR="00207CC6" w:rsidRPr="00207CC6" w:rsidRDefault="00207CC6" w:rsidP="00207CC6">
      <w:pPr>
        <w:pStyle w:val="a4"/>
        <w:spacing w:line="264" w:lineRule="auto"/>
        <w:ind w:left="2880"/>
        <w:jc w:val="both"/>
        <w:rPr>
          <w:rFonts w:ascii="Times New Roman" w:hAnsi="Times New Roman"/>
          <w:sz w:val="24"/>
          <w:szCs w:val="24"/>
        </w:rPr>
      </w:pPr>
    </w:p>
    <w:p w14:paraId="4D327D3A" w14:textId="77777777" w:rsidR="00130B23" w:rsidRPr="00130B23" w:rsidRDefault="00130B23" w:rsidP="00185ECE">
      <w:pPr>
        <w:spacing w:before="240"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130B23">
        <w:rPr>
          <w:rFonts w:ascii="Times New Roman" w:hAnsi="Times New Roman"/>
          <w:b/>
          <w:sz w:val="24"/>
          <w:szCs w:val="24"/>
        </w:rPr>
        <w:t>Послевоенные праздники до перестроечного периода (1945-1985 гг.)</w:t>
      </w:r>
    </w:p>
    <w:p w14:paraId="5E742984" w14:textId="02288ACD" w:rsidR="00130B23" w:rsidRDefault="00130B23" w:rsidP="00185ECE">
      <w:p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185ECE">
        <w:rPr>
          <w:rFonts w:ascii="Times New Roman" w:hAnsi="Times New Roman"/>
          <w:sz w:val="24"/>
          <w:szCs w:val="24"/>
        </w:rPr>
        <w:t xml:space="preserve">Форма парада в структуре площадных праздников. Парад Победы. </w:t>
      </w:r>
      <w:r w:rsidRPr="00CA5847">
        <w:rPr>
          <w:rFonts w:ascii="Times New Roman" w:hAnsi="Times New Roman"/>
          <w:sz w:val="24"/>
          <w:szCs w:val="24"/>
        </w:rPr>
        <w:t>Митинг-концерт, как форма театрализации темы единства и мужества Советского народа.</w:t>
      </w:r>
      <w:r w:rsidR="00207CC6">
        <w:rPr>
          <w:rFonts w:ascii="Times New Roman" w:hAnsi="Times New Roman"/>
          <w:sz w:val="24"/>
          <w:szCs w:val="24"/>
        </w:rPr>
        <w:t xml:space="preserve"> </w:t>
      </w:r>
      <w:r w:rsidRPr="00CA5847">
        <w:rPr>
          <w:rFonts w:ascii="Times New Roman" w:hAnsi="Times New Roman"/>
          <w:sz w:val="24"/>
          <w:szCs w:val="24"/>
        </w:rPr>
        <w:t>Фестивальное движение в СССР: Международный Фестиваль Демократической молодежи – площадка для организации массовых праздничных действ (митингов против войны, праздников на воде, костюмированных балов, спортивных мероприятий).</w:t>
      </w:r>
      <w:r w:rsidR="00185ECE">
        <w:rPr>
          <w:rFonts w:ascii="Times New Roman" w:hAnsi="Times New Roman"/>
          <w:sz w:val="24"/>
          <w:szCs w:val="24"/>
        </w:rPr>
        <w:t xml:space="preserve"> </w:t>
      </w:r>
      <w:r w:rsidRPr="00CA5847">
        <w:rPr>
          <w:rFonts w:ascii="Times New Roman" w:hAnsi="Times New Roman"/>
          <w:sz w:val="24"/>
          <w:szCs w:val="24"/>
        </w:rPr>
        <w:t>-фестиваль театрализованных праздников-фестиваль искусств-фестиваль народного творчества</w:t>
      </w:r>
      <w:r w:rsidR="00185ECE">
        <w:rPr>
          <w:rFonts w:ascii="Times New Roman" w:hAnsi="Times New Roman"/>
          <w:sz w:val="24"/>
          <w:szCs w:val="24"/>
        </w:rPr>
        <w:t xml:space="preserve"> </w:t>
      </w:r>
      <w:r w:rsidRPr="00CA5847">
        <w:rPr>
          <w:rFonts w:ascii="Times New Roman" w:hAnsi="Times New Roman"/>
          <w:sz w:val="24"/>
          <w:szCs w:val="24"/>
        </w:rPr>
        <w:t>Певческие и музыкальные праздники</w:t>
      </w:r>
      <w:r w:rsidR="00185ECE">
        <w:rPr>
          <w:rFonts w:ascii="Times New Roman" w:hAnsi="Times New Roman"/>
          <w:sz w:val="24"/>
          <w:szCs w:val="24"/>
        </w:rPr>
        <w:t xml:space="preserve">. </w:t>
      </w:r>
      <w:r w:rsidRPr="00CA5847">
        <w:rPr>
          <w:rFonts w:ascii="Times New Roman" w:hAnsi="Times New Roman"/>
          <w:sz w:val="24"/>
          <w:szCs w:val="24"/>
        </w:rPr>
        <w:t>Дни культуры</w:t>
      </w:r>
      <w:r w:rsidR="00185ECE">
        <w:rPr>
          <w:rFonts w:ascii="Times New Roman" w:hAnsi="Times New Roman"/>
          <w:sz w:val="24"/>
          <w:szCs w:val="24"/>
        </w:rPr>
        <w:t xml:space="preserve">. </w:t>
      </w:r>
      <w:r w:rsidRPr="00CA5847">
        <w:rPr>
          <w:rFonts w:ascii="Times New Roman" w:hAnsi="Times New Roman"/>
          <w:sz w:val="24"/>
          <w:szCs w:val="24"/>
        </w:rPr>
        <w:t>Декады национального искусства – новая форма культурного обмана</w:t>
      </w:r>
      <w:r w:rsidR="00185ECE">
        <w:rPr>
          <w:rFonts w:ascii="Times New Roman" w:hAnsi="Times New Roman"/>
          <w:sz w:val="24"/>
          <w:szCs w:val="24"/>
        </w:rPr>
        <w:t xml:space="preserve">. </w:t>
      </w:r>
      <w:r w:rsidRPr="00CA5847">
        <w:rPr>
          <w:rFonts w:ascii="Times New Roman" w:hAnsi="Times New Roman"/>
          <w:sz w:val="24"/>
          <w:szCs w:val="24"/>
        </w:rPr>
        <w:t>Юбилеи республик и городов</w:t>
      </w:r>
      <w:r w:rsidR="00185ECE">
        <w:rPr>
          <w:rFonts w:ascii="Times New Roman" w:hAnsi="Times New Roman"/>
          <w:sz w:val="24"/>
          <w:szCs w:val="24"/>
        </w:rPr>
        <w:t xml:space="preserve">. </w:t>
      </w:r>
      <w:r w:rsidRPr="00CA5847">
        <w:rPr>
          <w:rFonts w:ascii="Times New Roman" w:hAnsi="Times New Roman"/>
          <w:sz w:val="24"/>
          <w:szCs w:val="24"/>
        </w:rPr>
        <w:t>Профессиональные праздники (праздники профессий).</w:t>
      </w:r>
      <w:r w:rsidR="00185ECE">
        <w:rPr>
          <w:rFonts w:ascii="Times New Roman" w:hAnsi="Times New Roman"/>
          <w:sz w:val="24"/>
          <w:szCs w:val="24"/>
        </w:rPr>
        <w:t xml:space="preserve"> </w:t>
      </w:r>
      <w:r w:rsidRPr="00CA5847">
        <w:rPr>
          <w:rFonts w:ascii="Times New Roman" w:hAnsi="Times New Roman"/>
          <w:sz w:val="24"/>
          <w:szCs w:val="24"/>
        </w:rPr>
        <w:t>Молодежные и юношеские праздники</w:t>
      </w:r>
      <w:r w:rsidR="00185ECE">
        <w:rPr>
          <w:rFonts w:ascii="Times New Roman" w:hAnsi="Times New Roman"/>
          <w:sz w:val="24"/>
          <w:szCs w:val="24"/>
        </w:rPr>
        <w:t xml:space="preserve">. </w:t>
      </w:r>
      <w:r w:rsidRPr="00CA5847">
        <w:rPr>
          <w:rFonts w:ascii="Times New Roman" w:hAnsi="Times New Roman"/>
          <w:sz w:val="24"/>
          <w:szCs w:val="24"/>
        </w:rPr>
        <w:t>Детские театрализованные праздники</w:t>
      </w:r>
      <w:r w:rsidR="00185ECE">
        <w:rPr>
          <w:rFonts w:ascii="Times New Roman" w:hAnsi="Times New Roman"/>
          <w:sz w:val="24"/>
          <w:szCs w:val="24"/>
        </w:rPr>
        <w:t xml:space="preserve">. </w:t>
      </w:r>
      <w:r w:rsidRPr="00CA5847">
        <w:rPr>
          <w:rFonts w:ascii="Times New Roman" w:hAnsi="Times New Roman"/>
          <w:sz w:val="24"/>
          <w:szCs w:val="24"/>
        </w:rPr>
        <w:t>Спортивные праздники</w:t>
      </w:r>
      <w:r w:rsidR="00185ECE">
        <w:rPr>
          <w:rFonts w:ascii="Times New Roman" w:hAnsi="Times New Roman"/>
          <w:sz w:val="24"/>
          <w:szCs w:val="24"/>
        </w:rPr>
        <w:t xml:space="preserve">. </w:t>
      </w:r>
      <w:r w:rsidRPr="00CA5847">
        <w:rPr>
          <w:rFonts w:ascii="Times New Roman" w:hAnsi="Times New Roman"/>
          <w:sz w:val="24"/>
          <w:szCs w:val="24"/>
        </w:rPr>
        <w:t>Единые международные праздники</w:t>
      </w:r>
      <w:r w:rsidR="00185ECE">
        <w:rPr>
          <w:rFonts w:ascii="Times New Roman" w:hAnsi="Times New Roman"/>
          <w:sz w:val="24"/>
          <w:szCs w:val="24"/>
        </w:rPr>
        <w:t xml:space="preserve">. </w:t>
      </w:r>
      <w:r w:rsidRPr="00CA5847">
        <w:rPr>
          <w:rFonts w:ascii="Times New Roman" w:hAnsi="Times New Roman"/>
          <w:sz w:val="24"/>
          <w:szCs w:val="24"/>
        </w:rPr>
        <w:t>Праздники народов России</w:t>
      </w:r>
    </w:p>
    <w:p w14:paraId="18CCD2A3" w14:textId="77777777" w:rsidR="00130B23" w:rsidRPr="00CA5847" w:rsidRDefault="00130B23" w:rsidP="00130B23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CA5847">
        <w:rPr>
          <w:rFonts w:ascii="Times New Roman" w:hAnsi="Times New Roman"/>
          <w:b/>
          <w:sz w:val="24"/>
          <w:szCs w:val="24"/>
        </w:rPr>
        <w:t>VI семестр</w:t>
      </w:r>
    </w:p>
    <w:p w14:paraId="770B73AE" w14:textId="0A1E0FC3" w:rsidR="00185ECE" w:rsidRPr="00DA7002" w:rsidRDefault="00185ECE" w:rsidP="00185ECE">
      <w:pPr>
        <w:pStyle w:val="a4"/>
        <w:numPr>
          <w:ilvl w:val="0"/>
          <w:numId w:val="21"/>
        </w:numPr>
        <w:spacing w:before="240"/>
        <w:rPr>
          <w:rFonts w:ascii="Times New Roman" w:hAnsi="Times New Roman"/>
          <w:b/>
          <w:sz w:val="24"/>
          <w:szCs w:val="24"/>
        </w:rPr>
      </w:pPr>
      <w:r w:rsidRPr="00DA7002">
        <w:rPr>
          <w:rFonts w:ascii="Times New Roman" w:hAnsi="Times New Roman"/>
          <w:b/>
          <w:sz w:val="24"/>
          <w:szCs w:val="24"/>
        </w:rPr>
        <w:t xml:space="preserve">Культура </w:t>
      </w:r>
      <w:r w:rsidR="00130B23" w:rsidRPr="00DA7002">
        <w:rPr>
          <w:rFonts w:ascii="Times New Roman" w:hAnsi="Times New Roman"/>
          <w:b/>
          <w:sz w:val="24"/>
          <w:szCs w:val="24"/>
        </w:rPr>
        <w:t>как идеологическое средство перенастройки общества.</w:t>
      </w:r>
      <w:r w:rsidRPr="00DA7002">
        <w:rPr>
          <w:rFonts w:ascii="Times New Roman" w:hAnsi="Times New Roman"/>
          <w:b/>
          <w:sz w:val="24"/>
          <w:szCs w:val="24"/>
        </w:rPr>
        <w:t xml:space="preserve"> Период перестройки и постсоветский период (1985-2022 гг.).</w:t>
      </w:r>
    </w:p>
    <w:p w14:paraId="2979C588" w14:textId="5BB1E5E5" w:rsidR="00185ECE" w:rsidRDefault="00130B23" w:rsidP="00185ECE">
      <w:pPr>
        <w:pStyle w:val="a4"/>
        <w:numPr>
          <w:ilvl w:val="0"/>
          <w:numId w:val="26"/>
        </w:numPr>
        <w:spacing w:before="240" w:line="264" w:lineRule="auto"/>
        <w:jc w:val="both"/>
        <w:rPr>
          <w:rFonts w:ascii="Times New Roman" w:hAnsi="Times New Roman"/>
          <w:i/>
          <w:sz w:val="24"/>
          <w:szCs w:val="24"/>
        </w:rPr>
      </w:pPr>
      <w:r w:rsidRPr="00185ECE">
        <w:rPr>
          <w:rFonts w:ascii="Times New Roman" w:hAnsi="Times New Roman"/>
          <w:i/>
          <w:sz w:val="24"/>
          <w:szCs w:val="24"/>
        </w:rPr>
        <w:t>Продвижение идеологии по средствам праздников и представлений. Объединение вокруг символа. Идеологическая форма праздников (Бессмертный полк – акция, День Памяти и скорби, свеча памяти – акция).</w:t>
      </w:r>
      <w:r w:rsidR="00185ECE" w:rsidRPr="00185ECE">
        <w:rPr>
          <w:rFonts w:ascii="Times New Roman" w:hAnsi="Times New Roman"/>
          <w:i/>
          <w:sz w:val="24"/>
          <w:szCs w:val="24"/>
        </w:rPr>
        <w:t xml:space="preserve"> Культура, как отражение информационного типа развития общества. </w:t>
      </w:r>
    </w:p>
    <w:p w14:paraId="1BCEBE67" w14:textId="77777777" w:rsidR="00185ECE" w:rsidRPr="00CA5847" w:rsidRDefault="00185ECE" w:rsidP="00185ECE">
      <w:pPr>
        <w:pStyle w:val="a4"/>
        <w:spacing w:before="240" w:line="264" w:lineRule="auto"/>
        <w:ind w:left="1440"/>
        <w:rPr>
          <w:rFonts w:ascii="Times New Roman" w:hAnsi="Times New Roman"/>
          <w:sz w:val="24"/>
          <w:szCs w:val="24"/>
        </w:rPr>
      </w:pPr>
    </w:p>
    <w:p w14:paraId="1F9FC170" w14:textId="77777777" w:rsidR="00185ECE" w:rsidRPr="00DA7002" w:rsidRDefault="00130B23" w:rsidP="00185ECE">
      <w:pPr>
        <w:pStyle w:val="a4"/>
        <w:numPr>
          <w:ilvl w:val="0"/>
          <w:numId w:val="21"/>
        </w:numPr>
        <w:spacing w:before="240" w:line="264" w:lineRule="auto"/>
        <w:rPr>
          <w:rFonts w:ascii="Times New Roman" w:hAnsi="Times New Roman"/>
          <w:b/>
          <w:sz w:val="24"/>
          <w:szCs w:val="24"/>
        </w:rPr>
      </w:pPr>
      <w:r w:rsidRPr="00DA7002">
        <w:rPr>
          <w:rFonts w:ascii="Times New Roman" w:hAnsi="Times New Roman"/>
          <w:b/>
          <w:sz w:val="24"/>
          <w:szCs w:val="24"/>
        </w:rPr>
        <w:t xml:space="preserve">Эволюция праздника (трансформация, угасание, появление новых праздников): </w:t>
      </w:r>
    </w:p>
    <w:p w14:paraId="471D0EF2" w14:textId="7B0CB0B0" w:rsidR="00130B23" w:rsidRPr="00185ECE" w:rsidRDefault="00130B23" w:rsidP="00185ECE">
      <w:pPr>
        <w:pStyle w:val="a4"/>
        <w:numPr>
          <w:ilvl w:val="0"/>
          <w:numId w:val="25"/>
        </w:numPr>
        <w:spacing w:before="240" w:line="264" w:lineRule="auto"/>
        <w:jc w:val="both"/>
        <w:rPr>
          <w:rFonts w:ascii="Times New Roman" w:hAnsi="Times New Roman"/>
          <w:i/>
          <w:sz w:val="24"/>
          <w:szCs w:val="24"/>
        </w:rPr>
      </w:pPr>
      <w:r w:rsidRPr="00185ECE">
        <w:rPr>
          <w:rFonts w:ascii="Times New Roman" w:hAnsi="Times New Roman"/>
          <w:i/>
          <w:sz w:val="24"/>
          <w:szCs w:val="24"/>
        </w:rPr>
        <w:t>День независимости России</w:t>
      </w:r>
      <w:r w:rsidR="00185ECE" w:rsidRPr="00185ECE">
        <w:rPr>
          <w:rFonts w:ascii="Times New Roman" w:hAnsi="Times New Roman"/>
          <w:i/>
          <w:sz w:val="24"/>
          <w:szCs w:val="24"/>
        </w:rPr>
        <w:t xml:space="preserve">. </w:t>
      </w:r>
      <w:r w:rsidRPr="00185ECE">
        <w:rPr>
          <w:rFonts w:ascii="Times New Roman" w:hAnsi="Times New Roman"/>
          <w:i/>
          <w:sz w:val="24"/>
          <w:szCs w:val="24"/>
        </w:rPr>
        <w:t>-День государственного флага России</w:t>
      </w:r>
      <w:r w:rsidR="00185ECE" w:rsidRPr="00185ECE">
        <w:rPr>
          <w:rFonts w:ascii="Times New Roman" w:hAnsi="Times New Roman"/>
          <w:i/>
          <w:sz w:val="24"/>
          <w:szCs w:val="24"/>
        </w:rPr>
        <w:t xml:space="preserve">. </w:t>
      </w:r>
      <w:r w:rsidRPr="00185ECE">
        <w:rPr>
          <w:rFonts w:ascii="Times New Roman" w:hAnsi="Times New Roman"/>
          <w:i/>
          <w:sz w:val="24"/>
          <w:szCs w:val="24"/>
        </w:rPr>
        <w:t>-День пожилого человека и т.д.</w:t>
      </w:r>
      <w:r w:rsidR="00185ECE" w:rsidRPr="00185ECE">
        <w:rPr>
          <w:rFonts w:ascii="Times New Roman" w:hAnsi="Times New Roman"/>
          <w:i/>
          <w:sz w:val="24"/>
          <w:szCs w:val="24"/>
        </w:rPr>
        <w:t xml:space="preserve"> </w:t>
      </w:r>
      <w:r w:rsidRPr="00185ECE">
        <w:rPr>
          <w:rFonts w:ascii="Times New Roman" w:hAnsi="Times New Roman"/>
          <w:i/>
          <w:sz w:val="24"/>
          <w:szCs w:val="24"/>
        </w:rPr>
        <w:t>Активизация церковно-праздничных традиций.</w:t>
      </w:r>
      <w:r w:rsidR="00185ECE" w:rsidRPr="00185ECE">
        <w:rPr>
          <w:rFonts w:ascii="Times New Roman" w:hAnsi="Times New Roman"/>
          <w:i/>
          <w:sz w:val="24"/>
          <w:szCs w:val="24"/>
        </w:rPr>
        <w:t xml:space="preserve"> </w:t>
      </w:r>
      <w:r w:rsidRPr="00185ECE">
        <w:rPr>
          <w:rFonts w:ascii="Times New Roman" w:hAnsi="Times New Roman"/>
          <w:i/>
          <w:sz w:val="24"/>
          <w:szCs w:val="24"/>
        </w:rPr>
        <w:t>Понятие легенды праздника (историческая мотивация: традиции, обряд ритуал, церемония)-вопросы мифологизации, героизации, романтизации в театрализованных представлениях и праздниках</w:t>
      </w:r>
      <w:r w:rsidR="00185ECE" w:rsidRPr="00185ECE">
        <w:rPr>
          <w:rFonts w:ascii="Times New Roman" w:hAnsi="Times New Roman"/>
          <w:i/>
          <w:sz w:val="24"/>
          <w:szCs w:val="24"/>
        </w:rPr>
        <w:t xml:space="preserve"> </w:t>
      </w:r>
      <w:r w:rsidRPr="00185ECE">
        <w:rPr>
          <w:rFonts w:ascii="Times New Roman" w:hAnsi="Times New Roman"/>
          <w:i/>
          <w:sz w:val="24"/>
          <w:szCs w:val="24"/>
        </w:rPr>
        <w:t>-реконструкция и стилизация</w:t>
      </w:r>
    </w:p>
    <w:p w14:paraId="56E3806F" w14:textId="77777777" w:rsidR="00DA7002" w:rsidRPr="00DA7002" w:rsidRDefault="00130B23" w:rsidP="00DA7002">
      <w:pPr>
        <w:pStyle w:val="a4"/>
        <w:numPr>
          <w:ilvl w:val="0"/>
          <w:numId w:val="21"/>
        </w:numPr>
        <w:spacing w:before="240" w:line="264" w:lineRule="auto"/>
        <w:jc w:val="both"/>
        <w:rPr>
          <w:rFonts w:ascii="Times New Roman" w:hAnsi="Times New Roman"/>
          <w:i/>
          <w:sz w:val="24"/>
          <w:szCs w:val="24"/>
        </w:rPr>
      </w:pPr>
      <w:r w:rsidRPr="00185ECE">
        <w:rPr>
          <w:rFonts w:ascii="Times New Roman" w:hAnsi="Times New Roman"/>
          <w:b/>
          <w:sz w:val="24"/>
          <w:szCs w:val="24"/>
        </w:rPr>
        <w:t>Праздничная проблематика на современном этапе: праздник, проявление</w:t>
      </w:r>
      <w:r w:rsidRPr="00CA5847">
        <w:rPr>
          <w:rFonts w:ascii="Times New Roman" w:hAnsi="Times New Roman"/>
          <w:sz w:val="24"/>
          <w:szCs w:val="24"/>
        </w:rPr>
        <w:t xml:space="preserve"> </w:t>
      </w:r>
      <w:r w:rsidRPr="00185ECE">
        <w:rPr>
          <w:rFonts w:ascii="Times New Roman" w:hAnsi="Times New Roman"/>
          <w:b/>
          <w:sz w:val="24"/>
          <w:szCs w:val="24"/>
        </w:rPr>
        <w:t xml:space="preserve">культурного досуга. </w:t>
      </w:r>
    </w:p>
    <w:p w14:paraId="6E151C8F" w14:textId="5474D009" w:rsidR="00783642" w:rsidRPr="00783642" w:rsidRDefault="00130B23" w:rsidP="00004C18">
      <w:pPr>
        <w:pStyle w:val="a4"/>
        <w:numPr>
          <w:ilvl w:val="0"/>
          <w:numId w:val="25"/>
        </w:num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DA7002">
        <w:rPr>
          <w:rFonts w:ascii="Times New Roman" w:hAnsi="Times New Roman"/>
          <w:i/>
          <w:sz w:val="24"/>
          <w:szCs w:val="24"/>
        </w:rPr>
        <w:t>Новый образ празднующего человека.</w:t>
      </w:r>
      <w:r w:rsidR="00DA7002" w:rsidRPr="00DA7002">
        <w:rPr>
          <w:rFonts w:ascii="Times New Roman" w:hAnsi="Times New Roman"/>
          <w:i/>
          <w:sz w:val="24"/>
          <w:szCs w:val="24"/>
        </w:rPr>
        <w:t xml:space="preserve"> </w:t>
      </w:r>
      <w:r w:rsidR="0086367A" w:rsidRPr="0086367A">
        <w:rPr>
          <w:rFonts w:ascii="Times New Roman" w:hAnsi="Times New Roman"/>
          <w:i/>
          <w:sz w:val="24"/>
          <w:szCs w:val="24"/>
        </w:rPr>
        <w:t>О</w:t>
      </w:r>
      <w:r w:rsidR="00DA7002" w:rsidRPr="0086367A">
        <w:rPr>
          <w:rFonts w:ascii="Times New Roman" w:hAnsi="Times New Roman"/>
          <w:i/>
          <w:sz w:val="24"/>
          <w:szCs w:val="24"/>
        </w:rPr>
        <w:t>собенности праздника в современ</w:t>
      </w:r>
      <w:r w:rsidR="00DA7002" w:rsidRPr="00DA7002">
        <w:rPr>
          <w:rFonts w:ascii="Times New Roman" w:hAnsi="Times New Roman"/>
          <w:i/>
          <w:sz w:val="24"/>
          <w:szCs w:val="24"/>
        </w:rPr>
        <w:t xml:space="preserve">ных условиях. Влияние современных технологий на идейно-тематическое и </w:t>
      </w:r>
    </w:p>
    <w:p w14:paraId="306F1561" w14:textId="77777777" w:rsidR="0086367A" w:rsidRPr="0086367A" w:rsidRDefault="0086367A" w:rsidP="0086367A">
      <w:pPr>
        <w:pStyle w:val="a4"/>
        <w:numPr>
          <w:ilvl w:val="0"/>
          <w:numId w:val="21"/>
        </w:numPr>
        <w:spacing w:before="240"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86367A">
        <w:rPr>
          <w:rFonts w:ascii="Times New Roman" w:hAnsi="Times New Roman"/>
          <w:b/>
          <w:sz w:val="24"/>
          <w:szCs w:val="24"/>
        </w:rPr>
        <w:t xml:space="preserve">Современные концепции, типология и классификация праздников. </w:t>
      </w:r>
    </w:p>
    <w:p w14:paraId="7767A543" w14:textId="345C947C" w:rsidR="00130B23" w:rsidRPr="0086367A" w:rsidRDefault="00130B23" w:rsidP="0086367A">
      <w:pPr>
        <w:pStyle w:val="a4"/>
        <w:numPr>
          <w:ilvl w:val="0"/>
          <w:numId w:val="25"/>
        </w:numPr>
        <w:spacing w:before="240" w:line="264" w:lineRule="auto"/>
        <w:jc w:val="both"/>
        <w:rPr>
          <w:rFonts w:ascii="Times New Roman" w:hAnsi="Times New Roman"/>
          <w:i/>
          <w:sz w:val="24"/>
          <w:szCs w:val="24"/>
        </w:rPr>
      </w:pPr>
      <w:r w:rsidRPr="0086367A">
        <w:rPr>
          <w:rFonts w:ascii="Times New Roman" w:hAnsi="Times New Roman"/>
          <w:i/>
          <w:sz w:val="24"/>
          <w:szCs w:val="24"/>
        </w:rPr>
        <w:t>Олимпийское движение. Олимпиады. Спортивные мероприятия международного масштаба.</w:t>
      </w:r>
      <w:r w:rsidR="00DA7002" w:rsidRPr="0086367A">
        <w:rPr>
          <w:rFonts w:ascii="Times New Roman" w:hAnsi="Times New Roman"/>
          <w:i/>
          <w:sz w:val="24"/>
          <w:szCs w:val="24"/>
        </w:rPr>
        <w:t xml:space="preserve"> </w:t>
      </w:r>
      <w:r w:rsidRPr="0086367A">
        <w:rPr>
          <w:rFonts w:ascii="Times New Roman" w:hAnsi="Times New Roman"/>
          <w:i/>
          <w:sz w:val="24"/>
          <w:szCs w:val="24"/>
        </w:rPr>
        <w:t>Единые международные праздники</w:t>
      </w:r>
      <w:r w:rsidR="00DA7002" w:rsidRPr="0086367A">
        <w:rPr>
          <w:rFonts w:ascii="Times New Roman" w:hAnsi="Times New Roman"/>
          <w:i/>
          <w:sz w:val="24"/>
          <w:szCs w:val="24"/>
        </w:rPr>
        <w:t xml:space="preserve">. </w:t>
      </w:r>
      <w:r w:rsidRPr="0086367A">
        <w:rPr>
          <w:rFonts w:ascii="Times New Roman" w:hAnsi="Times New Roman"/>
          <w:i/>
          <w:sz w:val="24"/>
          <w:szCs w:val="24"/>
        </w:rPr>
        <w:t xml:space="preserve">Крупнейшие традиционные праздники и зрелища стран Европы, Америки, </w:t>
      </w:r>
      <w:r w:rsidRPr="0086367A">
        <w:rPr>
          <w:rFonts w:ascii="Times New Roman" w:hAnsi="Times New Roman"/>
          <w:i/>
          <w:sz w:val="24"/>
          <w:szCs w:val="24"/>
        </w:rPr>
        <w:lastRenderedPageBreak/>
        <w:t>Азии.</w:t>
      </w:r>
      <w:r w:rsidR="00DA7002" w:rsidRPr="0086367A">
        <w:rPr>
          <w:rFonts w:ascii="Times New Roman" w:hAnsi="Times New Roman"/>
          <w:i/>
          <w:sz w:val="24"/>
          <w:szCs w:val="24"/>
        </w:rPr>
        <w:t xml:space="preserve"> Новые виды и формы зрелищных и зрелищно-игровых мероприятий: -событийный туризм, -флэш-моб, -хепенинг, -перформанс, инсталляция -интерактивное, иммерсионное шоу, -театрализованная презентация, -квест</w:t>
      </w:r>
      <w:r w:rsidR="0086367A" w:rsidRPr="0086367A">
        <w:rPr>
          <w:rFonts w:ascii="Times New Roman" w:hAnsi="Times New Roman"/>
          <w:i/>
          <w:sz w:val="24"/>
          <w:szCs w:val="24"/>
        </w:rPr>
        <w:t xml:space="preserve">. </w:t>
      </w:r>
      <w:r w:rsidRPr="0086367A">
        <w:rPr>
          <w:rFonts w:ascii="Times New Roman" w:hAnsi="Times New Roman"/>
          <w:i/>
          <w:sz w:val="24"/>
          <w:szCs w:val="24"/>
        </w:rPr>
        <w:t>Площадные современные театры мира. Традиции и современность (театр Кабуки, Пекинская опера).</w:t>
      </w:r>
      <w:r w:rsidR="00DA7002" w:rsidRPr="0086367A">
        <w:rPr>
          <w:rFonts w:ascii="Times New Roman" w:hAnsi="Times New Roman"/>
          <w:i/>
          <w:sz w:val="24"/>
          <w:szCs w:val="24"/>
        </w:rPr>
        <w:t xml:space="preserve"> </w:t>
      </w:r>
      <w:r w:rsidRPr="0086367A">
        <w:rPr>
          <w:rFonts w:ascii="Times New Roman" w:hAnsi="Times New Roman"/>
          <w:i/>
          <w:sz w:val="24"/>
          <w:szCs w:val="24"/>
        </w:rPr>
        <w:t>Карнавал на современном этапе (Бразильский, Венецианский).</w:t>
      </w:r>
      <w:r w:rsidR="00DA7002" w:rsidRPr="0086367A">
        <w:rPr>
          <w:rFonts w:ascii="Times New Roman" w:hAnsi="Times New Roman"/>
          <w:i/>
          <w:sz w:val="24"/>
          <w:szCs w:val="24"/>
        </w:rPr>
        <w:t xml:space="preserve"> </w:t>
      </w:r>
      <w:r w:rsidRPr="0086367A">
        <w:rPr>
          <w:rFonts w:ascii="Times New Roman" w:hAnsi="Times New Roman"/>
          <w:i/>
          <w:sz w:val="24"/>
          <w:szCs w:val="24"/>
        </w:rPr>
        <w:t>Общероссийское и международное фестивальное движение (Студенческая весна, October Fest и т.д.).</w:t>
      </w:r>
    </w:p>
    <w:p w14:paraId="205DC9DB" w14:textId="77777777" w:rsidR="00004C18" w:rsidRDefault="00004C18" w:rsidP="00004C18">
      <w:pPr>
        <w:pStyle w:val="a4"/>
        <w:numPr>
          <w:ilvl w:val="0"/>
          <w:numId w:val="25"/>
        </w:numPr>
        <w:spacing w:before="240" w:line="264" w:lineRule="auto"/>
        <w:jc w:val="both"/>
        <w:rPr>
          <w:rFonts w:ascii="Times New Roman" w:hAnsi="Times New Roman"/>
          <w:i/>
          <w:sz w:val="24"/>
          <w:szCs w:val="24"/>
        </w:rPr>
      </w:pPr>
      <w:r w:rsidRPr="00DA7002">
        <w:rPr>
          <w:rFonts w:ascii="Times New Roman" w:hAnsi="Times New Roman"/>
          <w:i/>
          <w:sz w:val="24"/>
          <w:szCs w:val="24"/>
        </w:rPr>
        <w:t>эмоционально-психологическое содержание праздника.</w:t>
      </w:r>
    </w:p>
    <w:p w14:paraId="401D93C0" w14:textId="77777777" w:rsidR="00FC3C91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10C99E7A" w14:textId="49BA1460"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A8EF78E" w14:textId="77777777" w:rsidR="00FC3C91" w:rsidRPr="005973F0" w:rsidRDefault="00FC3C91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5"/>
        <w:gridCol w:w="3868"/>
        <w:gridCol w:w="2139"/>
        <w:gridCol w:w="2659"/>
      </w:tblGrid>
      <w:tr w:rsidR="004D07A7" w:rsidRPr="005973F0" w14:paraId="31DB8603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26950" w14:textId="77777777" w:rsidR="00FC3C91" w:rsidRDefault="00FC3C9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2D8692CE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B8B6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CE9B7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F1C40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Образовательные технологии</w:t>
            </w:r>
          </w:p>
        </w:tc>
      </w:tr>
      <w:tr w:rsidR="004D07A7" w:rsidRPr="005973F0" w14:paraId="4EA2C830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0F4DC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E789C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5C698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0B1D4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BB6A8F" w:rsidRPr="005973F0" w14:paraId="1B1ABB4A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BFCA" w14:textId="64A61D27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886DF" w14:textId="04C045E7" w:rsidR="00BB6A8F" w:rsidRPr="005973F0" w:rsidRDefault="00BB6A8F" w:rsidP="00BB6A8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3AE0">
              <w:rPr>
                <w:rFonts w:ascii="Times New Roman" w:hAnsi="Times New Roman"/>
                <w:sz w:val="24"/>
                <w:szCs w:val="24"/>
              </w:rPr>
              <w:t>Тип праздничного хаоса революции. Особенности праздников Великой Октябрьской Социалистической революции (1917 г.)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CE2C6" w14:textId="77777777" w:rsidR="00BB6A8F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2F3ACE5D" w14:textId="76731F49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B85D8" w14:textId="77777777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Вводная лекция </w:t>
            </w:r>
          </w:p>
        </w:tc>
      </w:tr>
      <w:tr w:rsidR="00BB6A8F" w:rsidRPr="005973F0" w14:paraId="02562E75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FB742" w14:textId="28D51E67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53B8" w14:textId="6BB4366D" w:rsidR="00BB6A8F" w:rsidRPr="005973F0" w:rsidRDefault="00BB6A8F" w:rsidP="00BB6A8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AE0">
              <w:rPr>
                <w:rFonts w:ascii="Times New Roman" w:hAnsi="Times New Roman"/>
                <w:sz w:val="24"/>
                <w:szCs w:val="24"/>
              </w:rPr>
              <w:t>Праздничная культура СССР в предвоенные годы (1920-1941 гг.)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CB475" w14:textId="11F96B62" w:rsidR="00BB6A8F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89941C8" w14:textId="0BA81CD2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71812E04" w14:textId="1F7C150F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F404D" w14:textId="5C795475" w:rsidR="00BB6A8F" w:rsidRPr="005973F0" w:rsidRDefault="00BB6A8F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 с видео</w:t>
            </w:r>
            <w:r w:rsidR="00DE6D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666D189D" w14:textId="412C5302" w:rsidR="00BB6A8F" w:rsidRPr="005973F0" w:rsidRDefault="00BB6A8F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A8F" w:rsidRPr="005973F0" w14:paraId="3B11BDDE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0F5CD" w14:textId="35E4D030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29543" w14:textId="5544F1FD" w:rsidR="00BB6A8F" w:rsidRPr="005973F0" w:rsidRDefault="00BB6A8F" w:rsidP="00BB6A8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93AE0">
              <w:rPr>
                <w:rFonts w:ascii="Times New Roman" w:hAnsi="Times New Roman"/>
                <w:sz w:val="24"/>
                <w:szCs w:val="24"/>
              </w:rPr>
              <w:t>Послевоенные праздники до перестроечного периода (1945-1985 гг.)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19B50" w14:textId="77777777" w:rsidR="00BB6A8F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AC4AB3D" w14:textId="108724C3" w:rsidR="00BB6A8F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5BC50960" w14:textId="2B9A0E67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0DF2" w14:textId="35A9F973" w:rsidR="00BB6A8F" w:rsidRPr="00DE6D1D" w:rsidRDefault="00BB6A8F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6D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с видео </w:t>
            </w:r>
          </w:p>
          <w:p w14:paraId="31058024" w14:textId="7E6FC787" w:rsidR="00BB6A8F" w:rsidRPr="005973F0" w:rsidRDefault="00BB6A8F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D1D">
              <w:rPr>
                <w:rFonts w:ascii="Times New Roman" w:hAnsi="Times New Roman" w:cs="Times New Roman"/>
                <w:i/>
                <w:sz w:val="24"/>
                <w:szCs w:val="24"/>
              </w:rPr>
              <w:t>Анализ праздничных действ, дискуссия</w:t>
            </w:r>
          </w:p>
        </w:tc>
      </w:tr>
      <w:tr w:rsidR="00BB6A8F" w:rsidRPr="005973F0" w14:paraId="5077E6C4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DD0DB" w14:textId="5104491B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227EA" w14:textId="310782C7" w:rsidR="00BB6A8F" w:rsidRPr="005973F0" w:rsidRDefault="00BB6A8F" w:rsidP="00BB6A8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Зачет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21B09" w14:textId="77777777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88D0D" w14:textId="4111F0D1" w:rsidR="00BB6A8F" w:rsidRPr="005973F0" w:rsidRDefault="00BB6A8F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A8F" w:rsidRPr="005973F0" w14:paraId="26A194CD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CCC24" w14:textId="5541ABCF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039E1" w14:textId="00565B3F" w:rsidR="00BB6A8F" w:rsidRPr="005973F0" w:rsidRDefault="00BB6A8F" w:rsidP="00BB6A8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73EA0">
              <w:rPr>
                <w:rFonts w:ascii="Times New Roman" w:hAnsi="Times New Roman"/>
                <w:sz w:val="24"/>
                <w:szCs w:val="24"/>
              </w:rPr>
              <w:t>Культура как идеологическое средство перенастройки общества. Период перестройки и постсоветский период (1985-2022 гг.).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91414" w14:textId="77777777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1C4170C6" w14:textId="2E4C5670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3EF7" w14:textId="0837921C" w:rsidR="00BB6A8F" w:rsidRPr="005973F0" w:rsidRDefault="00BB6A8F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развернутая беседа с обсуждением</w:t>
            </w:r>
          </w:p>
        </w:tc>
      </w:tr>
      <w:tr w:rsidR="00BB6A8F" w:rsidRPr="005973F0" w14:paraId="55D27086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34BF" w14:textId="239FFDCD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246AB" w14:textId="45C0BE28" w:rsidR="00BB6A8F" w:rsidRPr="005973F0" w:rsidRDefault="00BB6A8F" w:rsidP="00BB6A8F">
            <w:pPr>
              <w:spacing w:before="100" w:beforeAutospacing="1" w:after="10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73EA0">
              <w:rPr>
                <w:rFonts w:ascii="Times New Roman" w:hAnsi="Times New Roman"/>
                <w:sz w:val="24"/>
                <w:szCs w:val="24"/>
              </w:rPr>
              <w:t xml:space="preserve">Эволюция праздника (трансформация, угасание, появление новых праздников):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E12AC" w14:textId="50275CC9" w:rsidR="00BB6A8F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111F5CEB" w14:textId="65AD4F57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 </w:t>
            </w:r>
          </w:p>
          <w:p w14:paraId="246E8111" w14:textId="26DA4D78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88351" w14:textId="54D38EA9" w:rsidR="00BB6A8F" w:rsidRPr="005973F0" w:rsidRDefault="00BB6A8F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A8F" w:rsidRPr="005973F0" w14:paraId="03591B1D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3A411" w14:textId="0DD5A8C0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9DC6B" w14:textId="1349FB38" w:rsidR="00BB6A8F" w:rsidRPr="005973F0" w:rsidRDefault="00BB6A8F" w:rsidP="00BB6A8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73EA0">
              <w:rPr>
                <w:rFonts w:ascii="Times New Roman" w:hAnsi="Times New Roman"/>
                <w:sz w:val="24"/>
                <w:szCs w:val="24"/>
              </w:rPr>
              <w:t xml:space="preserve">Праздничная проблематика на современном этапе: праздник, проявление культурного досуга.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9D035" w14:textId="44C9B551" w:rsidR="00BB6A8F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093DAFCF" w14:textId="3781306F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 </w:t>
            </w:r>
          </w:p>
          <w:p w14:paraId="19DE7D97" w14:textId="77777777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84B937" w14:textId="5314DA16" w:rsidR="00BB6A8F" w:rsidRPr="00DE6D1D" w:rsidRDefault="00BB6A8F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6D1D">
              <w:rPr>
                <w:rFonts w:ascii="Times New Roman" w:hAnsi="Times New Roman" w:cs="Times New Roman"/>
                <w:i/>
                <w:sz w:val="24"/>
                <w:szCs w:val="24"/>
              </w:rPr>
              <w:t>Видео</w:t>
            </w:r>
            <w:r w:rsidR="00F630AE" w:rsidRPr="00DE6D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E6D1D" w:rsidRPr="00DE6D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DE6D1D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форм и видов современных зрелищ</w:t>
            </w:r>
          </w:p>
          <w:p w14:paraId="5C051E93" w14:textId="7EDC82FE" w:rsidR="00BB6A8F" w:rsidRPr="00DE6D1D" w:rsidRDefault="001C4CA0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6D1D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="00BB6A8F" w:rsidRPr="00DE6D1D">
              <w:rPr>
                <w:rFonts w:ascii="Times New Roman" w:hAnsi="Times New Roman" w:cs="Times New Roman"/>
                <w:i/>
                <w:sz w:val="24"/>
                <w:szCs w:val="24"/>
              </w:rPr>
              <w:t>искуссия</w:t>
            </w:r>
          </w:p>
          <w:p w14:paraId="4E6A16C2" w14:textId="3B079A29" w:rsidR="001C4CA0" w:rsidRPr="00DE6D1D" w:rsidRDefault="001C4CA0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6D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Мастер-класс </w:t>
            </w:r>
          </w:p>
          <w:p w14:paraId="09C21EAB" w14:textId="77777777" w:rsidR="00BB6A8F" w:rsidRPr="005973F0" w:rsidRDefault="00BB6A8F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71F359F" w14:textId="020465C2" w:rsidR="00BB6A8F" w:rsidRPr="005973F0" w:rsidRDefault="00BB6A8F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A8F" w:rsidRPr="005973F0" w14:paraId="107E075F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CEE0" w14:textId="1CF508D5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A28B7" w14:textId="378C556D" w:rsidR="00BB6A8F" w:rsidRPr="005973F0" w:rsidRDefault="00BB6A8F" w:rsidP="00BB6A8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73EA0">
              <w:rPr>
                <w:rFonts w:ascii="Times New Roman" w:hAnsi="Times New Roman"/>
                <w:sz w:val="24"/>
                <w:szCs w:val="24"/>
              </w:rPr>
              <w:t xml:space="preserve">Современные концепции, типология и классификация праздников.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5C8D6" w14:textId="722BE125" w:rsidR="00BB6A8F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18694BF1" w14:textId="573B41F6" w:rsidR="00BB6A8F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  <w:p w14:paraId="39F0203D" w14:textId="175E58A1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  <w:p w14:paraId="5798B6F1" w14:textId="77777777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AF19D0" w14:textId="7DC0759A" w:rsidR="00BB6A8F" w:rsidRPr="005973F0" w:rsidRDefault="00BB6A8F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A8F" w:rsidRPr="005973F0" w14:paraId="318FA239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93F0" w14:textId="1DB60C65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14285" w14:textId="449FCEB7" w:rsidR="00BB6A8F" w:rsidRPr="005973F0" w:rsidRDefault="00BB6A8F" w:rsidP="00BB6A8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9A834" w14:textId="51A43C22" w:rsidR="00BB6A8F" w:rsidRPr="005973F0" w:rsidRDefault="00BB6A8F" w:rsidP="00BB6A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F847" w14:textId="5B6C82A4" w:rsidR="00BB6A8F" w:rsidRPr="005973F0" w:rsidRDefault="00BB6A8F" w:rsidP="00BB6A8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6DB8FC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2CEA8" w14:textId="77777777" w:rsidR="004B1DEF" w:rsidRPr="005973F0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27F8694D" w14:textId="4CFFC7A8" w:rsidR="002470E5" w:rsidRDefault="002470E5" w:rsidP="002470E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таких заданий как, </w:t>
      </w:r>
      <w:r w:rsidR="00DE6D1D">
        <w:rPr>
          <w:rFonts w:ascii="Times New Roman" w:hAnsi="Times New Roman" w:cs="Times New Roman"/>
          <w:sz w:val="24"/>
          <w:szCs w:val="24"/>
        </w:rPr>
        <w:t>Доклад</w:t>
      </w:r>
      <w:r w:rsidRPr="00876AA8">
        <w:rPr>
          <w:rFonts w:ascii="Times New Roman" w:hAnsi="Times New Roman" w:cs="Times New Roman"/>
          <w:sz w:val="24"/>
          <w:szCs w:val="24"/>
        </w:rPr>
        <w:t>,</w:t>
      </w:r>
      <w:r w:rsidR="00DE6D1D">
        <w:rPr>
          <w:rFonts w:ascii="Times New Roman" w:hAnsi="Times New Roman" w:cs="Times New Roman"/>
          <w:sz w:val="24"/>
          <w:szCs w:val="24"/>
        </w:rPr>
        <w:t xml:space="preserve"> Тестирование, А</w:t>
      </w:r>
      <w:r w:rsidRPr="00876AA8">
        <w:rPr>
          <w:rFonts w:ascii="Times New Roman" w:hAnsi="Times New Roman" w:cs="Times New Roman"/>
          <w:sz w:val="24"/>
          <w:szCs w:val="24"/>
        </w:rPr>
        <w:t xml:space="preserve">нализ праздников по заданной теме, </w:t>
      </w:r>
      <w:r w:rsidR="00DE6D1D">
        <w:rPr>
          <w:rFonts w:ascii="Times New Roman" w:hAnsi="Times New Roman" w:cs="Times New Roman"/>
          <w:sz w:val="24"/>
          <w:szCs w:val="24"/>
        </w:rPr>
        <w:t xml:space="preserve">современные </w:t>
      </w:r>
      <w:r w:rsidRPr="00876AA8">
        <w:rPr>
          <w:rFonts w:ascii="Times New Roman" w:hAnsi="Times New Roman" w:cs="Times New Roman"/>
          <w:sz w:val="24"/>
          <w:szCs w:val="24"/>
        </w:rPr>
        <w:t>навыки</w:t>
      </w:r>
      <w:r w:rsidR="00DE6D1D">
        <w:rPr>
          <w:rFonts w:ascii="Times New Roman" w:hAnsi="Times New Roman" w:cs="Times New Roman"/>
          <w:sz w:val="24"/>
          <w:szCs w:val="24"/>
        </w:rPr>
        <w:t xml:space="preserve"> из опыты</w:t>
      </w:r>
      <w:r w:rsidRPr="00876AA8">
        <w:rPr>
          <w:rFonts w:ascii="Times New Roman" w:hAnsi="Times New Roman" w:cs="Times New Roman"/>
          <w:sz w:val="24"/>
          <w:szCs w:val="24"/>
        </w:rPr>
        <w:t xml:space="preserve"> применения увеселений и зрелищ эпох, театрализованный доклад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AA8">
        <w:rPr>
          <w:rFonts w:ascii="Times New Roman" w:hAnsi="Times New Roman" w:cs="Times New Roman"/>
          <w:sz w:val="24"/>
          <w:szCs w:val="24"/>
        </w:rPr>
        <w:t>являются практ</w:t>
      </w:r>
      <w:r>
        <w:rPr>
          <w:rFonts w:ascii="Times New Roman" w:hAnsi="Times New Roman" w:cs="Times New Roman"/>
          <w:sz w:val="24"/>
          <w:szCs w:val="24"/>
        </w:rPr>
        <w:t xml:space="preserve">ической подготовкой к </w:t>
      </w:r>
      <w:r w:rsidRPr="00876AA8">
        <w:rPr>
          <w:rFonts w:ascii="Times New Roman" w:hAnsi="Times New Roman" w:cs="Times New Roman"/>
          <w:sz w:val="24"/>
          <w:szCs w:val="24"/>
        </w:rPr>
        <w:t>зачет</w:t>
      </w:r>
      <w:r>
        <w:rPr>
          <w:rFonts w:ascii="Times New Roman" w:hAnsi="Times New Roman" w:cs="Times New Roman"/>
          <w:sz w:val="24"/>
          <w:szCs w:val="24"/>
        </w:rPr>
        <w:t>у и в последствии к экзамену.</w:t>
      </w:r>
    </w:p>
    <w:p w14:paraId="7FEC7FD1" w14:textId="353E35C6" w:rsidR="002470E5" w:rsidRPr="00876AA8" w:rsidRDefault="002470E5" w:rsidP="002470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AA8">
        <w:rPr>
          <w:rFonts w:ascii="Times New Roman" w:hAnsi="Times New Roman" w:cs="Times New Roman"/>
          <w:sz w:val="24"/>
          <w:szCs w:val="24"/>
        </w:rPr>
        <w:t>Текущий контроль освоения отдельных разделов дисциплины осуществляется при помощи выполнения творческих заданий.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63E8DE72" w14:textId="77777777" w:rsidR="003513C1" w:rsidRPr="005973F0" w:rsidRDefault="003513C1" w:rsidP="003513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BF4835" w14:textId="56B108C5" w:rsidR="003513C1" w:rsidRPr="005973F0" w:rsidRDefault="003513C1" w:rsidP="003513C1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A73A66" w:rsidRPr="005973F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5973F0">
        <w:rPr>
          <w:rFonts w:ascii="Times New Roman" w:hAnsi="Times New Roman" w:cs="Times New Roman"/>
          <w:b/>
          <w:i/>
          <w:sz w:val="24"/>
          <w:szCs w:val="24"/>
        </w:rPr>
        <w:t>. Критерии оценки результатов по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b/>
          <w:i/>
          <w:sz w:val="24"/>
          <w:szCs w:val="24"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513C1" w:rsidRPr="005973F0" w14:paraId="5EE81B0B" w14:textId="77777777" w:rsidTr="0046656D">
        <w:trPr>
          <w:tblHeader/>
        </w:trPr>
        <w:tc>
          <w:tcPr>
            <w:tcW w:w="2126" w:type="dxa"/>
            <w:shd w:val="clear" w:color="auto" w:fill="auto"/>
          </w:tcPr>
          <w:p w14:paraId="3C4911B9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14:paraId="5A39BA0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3A3686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3513C1" w:rsidRPr="005973F0" w14:paraId="55C25030" w14:textId="77777777" w:rsidTr="0046656D">
        <w:trPr>
          <w:trHeight w:val="705"/>
        </w:trPr>
        <w:tc>
          <w:tcPr>
            <w:tcW w:w="2126" w:type="dxa"/>
            <w:shd w:val="clear" w:color="auto" w:fill="auto"/>
          </w:tcPr>
          <w:p w14:paraId="09624BB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«отлично»/</w:t>
            </w:r>
          </w:p>
          <w:p w14:paraId="1AFE7ED9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3055117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4A8CCD4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</w:t>
            </w: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высокого уровня сложности, правильно обосновывает принятые решения. </w:t>
            </w:r>
          </w:p>
          <w:p w14:paraId="16AB6FEA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424114A8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513C1" w:rsidRPr="005973F0" w14:paraId="623C0151" w14:textId="77777777" w:rsidTr="0046656D">
        <w:trPr>
          <w:trHeight w:val="1649"/>
        </w:trPr>
        <w:tc>
          <w:tcPr>
            <w:tcW w:w="2126" w:type="dxa"/>
            <w:shd w:val="clear" w:color="auto" w:fill="auto"/>
          </w:tcPr>
          <w:p w14:paraId="1A8B358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«хорошо»/</w:t>
            </w:r>
          </w:p>
          <w:p w14:paraId="6990573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616E285A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5A0EE2F4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82597D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53DD2F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14:paraId="4FD4183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6B2BE52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513C1" w:rsidRPr="005973F0" w14:paraId="616800D0" w14:textId="77777777" w:rsidTr="0046656D">
        <w:trPr>
          <w:trHeight w:val="1407"/>
        </w:trPr>
        <w:tc>
          <w:tcPr>
            <w:tcW w:w="2126" w:type="dxa"/>
            <w:shd w:val="clear" w:color="auto" w:fill="auto"/>
          </w:tcPr>
          <w:p w14:paraId="330B5CB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«удовлетворительно»/</w:t>
            </w:r>
          </w:p>
          <w:p w14:paraId="55F1901B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2F3246A8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36CD759F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3261F65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8F15D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5446DDFC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DBEF27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3513C1" w:rsidRPr="005973F0" w14:paraId="2C88E05B" w14:textId="77777777" w:rsidTr="0046656D">
        <w:trPr>
          <w:trHeight w:val="415"/>
        </w:trPr>
        <w:tc>
          <w:tcPr>
            <w:tcW w:w="2126" w:type="dxa"/>
            <w:shd w:val="clear" w:color="auto" w:fill="auto"/>
          </w:tcPr>
          <w:p w14:paraId="6DF4200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«неудовлетворительно»/</w:t>
            </w:r>
          </w:p>
          <w:p w14:paraId="497C842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48E7AD0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Выставляется обучающемуся, если он не знает на базовом уровне теоретический и практический материал, допускает грубые </w:t>
            </w: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ошибки при его изложении на занятиях и в ходе промежуточной аттестации.</w:t>
            </w:r>
          </w:p>
          <w:p w14:paraId="7AE4E676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A6A3AAC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1859B16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3F86D6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 на уровне «достаточный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1A13CCCA" w14:textId="77777777" w:rsidR="003513C1" w:rsidRPr="005973F0" w:rsidRDefault="003513C1" w:rsidP="003513C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C2128F6" w14:textId="06C3A8B9" w:rsidR="000860AC" w:rsidRDefault="00A73A66" w:rsidP="00DE6D1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6.2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. Оценочные средства </w:t>
      </w:r>
      <w:r w:rsidR="00255AC5" w:rsidRPr="005973F0">
        <w:rPr>
          <w:rFonts w:ascii="Times New Roman" w:hAnsi="Times New Roman" w:cs="Times New Roman"/>
          <w:b/>
          <w:i/>
          <w:iCs/>
          <w:sz w:val="24"/>
          <w:szCs w:val="24"/>
        </w:rPr>
        <w:t>(материалы)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 для текущего</w:t>
      </w:r>
      <w:r w:rsidR="00255AC5" w:rsidRPr="005973F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контроля успеваемости, промежуточной аттестации обучающихся по дисциплине </w:t>
      </w:r>
      <w:r w:rsidR="00293AE0" w:rsidRPr="005973F0">
        <w:rPr>
          <w:rFonts w:ascii="Times New Roman" w:hAnsi="Times New Roman" w:cs="Times New Roman"/>
          <w:sz w:val="24"/>
          <w:szCs w:val="24"/>
        </w:rPr>
        <w:t>«</w:t>
      </w:r>
      <w:r w:rsidR="00293AE0">
        <w:rPr>
          <w:rFonts w:ascii="Times New Roman" w:hAnsi="Times New Roman" w:cs="Times New Roman"/>
          <w:sz w:val="24"/>
          <w:szCs w:val="24"/>
        </w:rPr>
        <w:t>Современная праздничная культура</w:t>
      </w:r>
      <w:r w:rsidR="006F7C68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DE6D1D">
        <w:rPr>
          <w:rFonts w:ascii="Times New Roman" w:hAnsi="Times New Roman" w:cs="Times New Roman"/>
          <w:b/>
          <w:sz w:val="24"/>
          <w:szCs w:val="24"/>
          <w:u w:val="single"/>
        </w:rPr>
        <w:t>. Текущий контроль</w:t>
      </w:r>
      <w:r w:rsidR="006F7C6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F7C68">
        <w:rPr>
          <w:rFonts w:ascii="Times New Roman" w:hAnsi="Times New Roman" w:cs="Times New Roman"/>
          <w:sz w:val="24"/>
          <w:szCs w:val="24"/>
        </w:rPr>
        <w:t xml:space="preserve">проходит в формате </w:t>
      </w:r>
      <w:r w:rsidR="00DE6D1D">
        <w:rPr>
          <w:rFonts w:ascii="Times New Roman" w:hAnsi="Times New Roman" w:cs="Times New Roman"/>
          <w:sz w:val="24"/>
          <w:szCs w:val="24"/>
        </w:rPr>
        <w:t xml:space="preserve">Тестирования. </w:t>
      </w:r>
      <w:r w:rsidR="00C16D62">
        <w:rPr>
          <w:rFonts w:ascii="Times New Roman" w:hAnsi="Times New Roman" w:cs="Times New Roman"/>
          <w:b/>
          <w:sz w:val="24"/>
          <w:szCs w:val="24"/>
          <w:u w:val="single"/>
        </w:rPr>
        <w:t>Тест</w:t>
      </w:r>
      <w:r w:rsidR="00DE6D1D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</w:p>
    <w:p w14:paraId="3E299870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Что олицетворяют олимпийские кольца?</w:t>
      </w:r>
    </w:p>
    <w:p w14:paraId="5CC9D38F" w14:textId="3ED0540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1основные цвета светового спектра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2стихии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(вода,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земля и т.д)на белом фоне,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символе чистоты и справедливости спорта.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3символическое единение континентов  !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4символическое обозначение Земли на период спортивных соревнований</w:t>
      </w:r>
    </w:p>
    <w:p w14:paraId="45C5EABE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Олимпийский принцип:</w:t>
      </w:r>
    </w:p>
    <w:p w14:paraId="54CB540A" w14:textId="59345B8C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1победит сильнейший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2через тернии к медали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3вперед к победе до конца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4всегда стремиться стать первым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5главное не победа,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 участие !</w:t>
      </w:r>
    </w:p>
    <w:p w14:paraId="1763D562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Где из городов не проходили олимпийские игры:</w:t>
      </w:r>
    </w:p>
    <w:p w14:paraId="6BFDCA98" w14:textId="1A971BD2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1Москва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2Пекин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3Лондон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4Бухарест !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5К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алгари</w:t>
      </w:r>
    </w:p>
    <w:p w14:paraId="025219B1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Где родился ритуал зажжения олимпийского огня:</w:t>
      </w: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1Спарта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2Древний Рим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 Древняя Греция !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4Древний Египет</w:t>
      </w:r>
    </w:p>
    <w:p w14:paraId="22B04124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Кем был возрожден ритуал зажжения олимпийского огня:</w:t>
      </w:r>
    </w:p>
    <w:p w14:paraId="5EBFD181" w14:textId="1C422D5A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1Ленин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 Роза Л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юксембург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3Пьер де Кубертен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4Рузвельт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5Черчиль</w:t>
      </w:r>
    </w:p>
    <w:p w14:paraId="4E6E8F83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Каков порядок выхода команд во время парада атлетов на олимпийских играх?</w:t>
      </w:r>
    </w:p>
    <w:p w14:paraId="02848463" w14:textId="01B5B89F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1страна,принимающая игры,</w:t>
      </w:r>
      <w:r w:rsidRPr="00C16D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далее по алфавиту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2по алфавиту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3греция,страна,принимающая игры,</w:t>
      </w:r>
      <w:r w:rsidRPr="00C16D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затем по алфавиту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4греция,далее по континентам(по алфавиту)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5 греция,</w:t>
      </w:r>
      <w:r w:rsidRPr="00C16D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далее по алфавиту,</w:t>
      </w:r>
      <w:r w:rsidRPr="00C16D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страна,</w:t>
      </w:r>
      <w:r w:rsidRPr="00C16D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принимающая игры  !</w:t>
      </w:r>
    </w:p>
    <w:p w14:paraId="30D77DBE" w14:textId="2AED843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Заранее спланированная массовая акция,</w:t>
      </w:r>
      <w:r w:rsidRPr="00C16D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которой большая группа людей,</w:t>
      </w:r>
      <w:r w:rsidRPr="00C16D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собранная при помощи электронных средств связи и выполняющая заранее оговоренные действия это:</w:t>
      </w:r>
    </w:p>
    <w:p w14:paraId="55FFA935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1акция "бессмертный полк"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2спортивный матч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3флэшмоб !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4танцевальный марафон</w:t>
      </w:r>
    </w:p>
    <w:p w14:paraId="4C0B3629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Какая из приведенных зрелищных форм не имеет четкого сценария?</w:t>
      </w:r>
    </w:p>
    <w:p w14:paraId="6529AFEA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1шоу-программа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2литературно-музыкальная композиция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3театрализованный концерт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4церемония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5хэппенинг !</w:t>
      </w:r>
    </w:p>
    <w:p w14:paraId="0B4E88DD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Мэппинг-шоу/mapping/это:</w:t>
      </w:r>
    </w:p>
    <w:p w14:paraId="5EE54C7E" w14:textId="3392FAD5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1большое количество одновременно работающих световых приборов под музыку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2узко направленный световой поток(луч) ,"рисующий"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изображения на плоскости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3видеопроекция движущихся изображений на объемные объекты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-!</w:t>
      </w:r>
    </w:p>
    <w:p w14:paraId="1DB45F2F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Курбан-байрам это:</w:t>
      </w:r>
    </w:p>
    <w:p w14:paraId="2BB446A6" w14:textId="5509ACE5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1но</w:t>
      </w:r>
      <w:r w:rsidRPr="00C16D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вый год в исламе</w:t>
      </w:r>
      <w:r w:rsidRPr="00C16D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2последний день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священного месяца Рамадан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3окончание хаджа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!</w:t>
      </w:r>
    </w:p>
    <w:p w14:paraId="3E07071A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Ысыах-национальный праздник</w:t>
      </w:r>
    </w:p>
    <w:p w14:paraId="2EA83E26" w14:textId="1B76FD68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lang w:eastAsia="ru-RU"/>
        </w:rPr>
        <w:t>1татарстан</w:t>
      </w:r>
      <w:r w:rsidRPr="002672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2башкортостан</w:t>
      </w:r>
      <w:r w:rsidRPr="002672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72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3дагестан</w:t>
      </w:r>
      <w:r w:rsidRPr="002672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4якутия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!</w:t>
      </w:r>
      <w:r w:rsidRPr="002672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5бурятия</w:t>
      </w:r>
    </w:p>
    <w:p w14:paraId="0764F925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Какой из перечисленных праздников не является государственным:</w:t>
      </w:r>
    </w:p>
    <w:p w14:paraId="47B6C2E7" w14:textId="1CE36A5E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1день Победы в ВОВ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2день Российского флага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3день народного единства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4юбилей Газпрома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!</w:t>
      </w:r>
    </w:p>
    <w:p w14:paraId="723F6A50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Фестиваль это:</w:t>
      </w:r>
    </w:p>
    <w:p w14:paraId="05DE754E" w14:textId="1851B96A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C16D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соревнование коллективов художе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ственной самодеятельности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2творческий конкурс на лучшую работу в какой-либо области искусства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3смотр достижений в различных областях творчества   !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4презентация программ профессиональных творческих коллективов с целью оп</w:t>
      </w:r>
      <w:r w:rsidRPr="00C16D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еделения победителя</w:t>
      </w:r>
    </w:p>
    <w:p w14:paraId="4246D6BA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Первый фестиваль молодежи и студентов в СССР:</w:t>
      </w:r>
    </w:p>
    <w:p w14:paraId="32A8698C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lang w:eastAsia="ru-RU"/>
        </w:rPr>
        <w:t>1  1946г</w:t>
      </w:r>
      <w:r w:rsidRPr="002672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   1955г</w:t>
      </w:r>
      <w:r w:rsidRPr="002672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   1957г  !</w:t>
      </w:r>
      <w:r w:rsidRPr="002672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   1985г</w:t>
      </w:r>
    </w:p>
    <w:p w14:paraId="01E600BF" w14:textId="77777777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Символ одного из фестивалей молодежи и студентов :</w:t>
      </w:r>
    </w:p>
    <w:p w14:paraId="6FB74D8A" w14:textId="1242D0FB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1открытая ладонь с символическим земным шаром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2пальмовая ветвь,</w:t>
      </w:r>
      <w:r w:rsidRPr="00C16D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перевязанная разноцветной лентой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3белая голубка с оливковой веточкой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4аист с колоском в клюве</w:t>
      </w:r>
    </w:p>
    <w:p w14:paraId="6626A324" w14:textId="50270FFC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Эмблема первого фе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стиваля молодежи и студентов в М</w:t>
      </w:r>
      <w:r w:rsidRPr="002672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оскве:</w:t>
      </w:r>
    </w:p>
    <w:p w14:paraId="734D7E28" w14:textId="74ADA75C" w:rsidR="00C16D62" w:rsidRPr="00267285" w:rsidRDefault="00C16D62" w:rsidP="00C16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1ромашка с лепестками разных цветов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2яблоня,</w:t>
      </w:r>
      <w:r w:rsidRPr="00C16D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перевернутая кроной вниз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3лавровый венок с красной звездочкой внутри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4изображение здания МГУ на ленинских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(воробьевых)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горах,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672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обрамленное в звезду</w:t>
      </w:r>
    </w:p>
    <w:p w14:paraId="3A4B9792" w14:textId="77777777" w:rsidR="00C16D62" w:rsidRPr="00C16D62" w:rsidRDefault="00C16D62" w:rsidP="00C16D62">
      <w:pPr>
        <w:pStyle w:val="aff"/>
        <w:spacing w:before="0" w:beforeAutospacing="0"/>
        <w:rPr>
          <w:i/>
        </w:rPr>
      </w:pPr>
      <w:r w:rsidRPr="00C16D62">
        <w:rPr>
          <w:u w:val="single"/>
        </w:rPr>
        <w:t>Агитбригада--это:</w:t>
      </w:r>
      <w:r w:rsidRPr="00C16D62">
        <w:rPr>
          <w:u w:val="single"/>
        </w:rPr>
        <w:br/>
      </w:r>
      <w:r w:rsidRPr="00C16D62">
        <w:rPr>
          <w:i/>
        </w:rPr>
        <w:t>1интерактивная форма !</w:t>
      </w:r>
      <w:r w:rsidRPr="00C16D62">
        <w:rPr>
          <w:i/>
        </w:rPr>
        <w:br/>
        <w:t>2иммерсивная форма</w:t>
      </w:r>
      <w:r w:rsidRPr="00C16D62">
        <w:rPr>
          <w:i/>
        </w:rPr>
        <w:br/>
        <w:t>3театральная форма</w:t>
      </w:r>
      <w:r w:rsidRPr="00C16D62">
        <w:rPr>
          <w:i/>
        </w:rPr>
        <w:br/>
        <w:t>4спортивная форма</w:t>
      </w:r>
    </w:p>
    <w:p w14:paraId="01028B05" w14:textId="77777777" w:rsidR="00C16D62" w:rsidRPr="00C16D62" w:rsidRDefault="00C16D62" w:rsidP="00C16D62">
      <w:pPr>
        <w:pStyle w:val="aff"/>
        <w:rPr>
          <w:i/>
        </w:rPr>
      </w:pPr>
      <w:r w:rsidRPr="00C16D62">
        <w:rPr>
          <w:u w:val="single"/>
        </w:rPr>
        <w:t>Цель агитбригады:</w:t>
      </w:r>
      <w:r w:rsidRPr="00C16D62">
        <w:rPr>
          <w:u w:val="single"/>
        </w:rPr>
        <w:br/>
      </w:r>
      <w:r w:rsidRPr="00C16D62">
        <w:rPr>
          <w:i/>
        </w:rPr>
        <w:t>1праздничная организация досуга</w:t>
      </w:r>
      <w:r w:rsidRPr="00C16D62">
        <w:rPr>
          <w:i/>
        </w:rPr>
        <w:br/>
        <w:t>2развлекательно-познавательная деятельность</w:t>
      </w:r>
      <w:r w:rsidRPr="00C16D62">
        <w:rPr>
          <w:i/>
        </w:rPr>
        <w:br/>
        <w:t>3лекционная деятельность</w:t>
      </w:r>
      <w:r w:rsidRPr="00C16D62">
        <w:rPr>
          <w:i/>
        </w:rPr>
        <w:br/>
        <w:t>4пропаганда  !</w:t>
      </w:r>
    </w:p>
    <w:p w14:paraId="599BE8A0" w14:textId="1567F71E" w:rsidR="00C16D62" w:rsidRPr="00C16D62" w:rsidRDefault="00C16D62" w:rsidP="00C16D62">
      <w:pPr>
        <w:pStyle w:val="aff"/>
        <w:rPr>
          <w:i/>
        </w:rPr>
      </w:pPr>
      <w:r w:rsidRPr="00C16D62">
        <w:rPr>
          <w:u w:val="single"/>
        </w:rPr>
        <w:lastRenderedPageBreak/>
        <w:t>Программа агитбригады:</w:t>
      </w:r>
      <w:r w:rsidRPr="00C16D62">
        <w:rPr>
          <w:u w:val="single"/>
        </w:rPr>
        <w:br/>
      </w:r>
      <w:r w:rsidRPr="00C16D62">
        <w:rPr>
          <w:i/>
        </w:rPr>
        <w:t>1шоу-программа</w:t>
      </w:r>
      <w:r w:rsidRPr="00C16D62">
        <w:rPr>
          <w:i/>
        </w:rPr>
        <w:br/>
        <w:t>2театральный спектакль</w:t>
      </w:r>
      <w:r w:rsidRPr="00C16D62">
        <w:rPr>
          <w:i/>
        </w:rPr>
        <w:br/>
        <w:t>3христианско-обрядовое действо</w:t>
      </w:r>
      <w:r w:rsidRPr="00C16D62">
        <w:rPr>
          <w:i/>
        </w:rPr>
        <w:br/>
        <w:t>4обозрение  !</w:t>
      </w:r>
    </w:p>
    <w:p w14:paraId="4D38299A" w14:textId="77777777" w:rsidR="00C16D62" w:rsidRPr="00C16D62" w:rsidRDefault="00C16D62" w:rsidP="00C16D62">
      <w:pPr>
        <w:pStyle w:val="aff"/>
        <w:rPr>
          <w:u w:val="single"/>
        </w:rPr>
      </w:pPr>
      <w:r w:rsidRPr="00C16D62">
        <w:rPr>
          <w:u w:val="single"/>
        </w:rPr>
        <w:t>Наиболее популярный агитационно-эстрадный коллектив в20-30гг 20века:</w:t>
      </w:r>
    </w:p>
    <w:p w14:paraId="7EA0D853" w14:textId="77777777" w:rsidR="00C16D62" w:rsidRPr="00C16D62" w:rsidRDefault="00C16D62" w:rsidP="00C16D62">
      <w:pPr>
        <w:pStyle w:val="aff"/>
        <w:rPr>
          <w:u w:val="single"/>
        </w:rPr>
      </w:pPr>
      <w:r w:rsidRPr="00C16D62">
        <w:rPr>
          <w:i/>
        </w:rPr>
        <w:t>1"Синяя блуза"   !</w:t>
      </w:r>
      <w:r w:rsidRPr="00C16D62">
        <w:rPr>
          <w:i/>
        </w:rPr>
        <w:br/>
        <w:t>2"Синий чулок"</w:t>
      </w:r>
      <w:r w:rsidRPr="00C16D62">
        <w:rPr>
          <w:i/>
        </w:rPr>
        <w:br/>
        <w:t>3"Соколы революции"</w:t>
      </w:r>
      <w:r w:rsidRPr="00C16D62">
        <w:rPr>
          <w:i/>
        </w:rPr>
        <w:br/>
        <w:t>4"Правдийцы"</w:t>
      </w:r>
      <w:r w:rsidRPr="00C16D62">
        <w:rPr>
          <w:i/>
        </w:rPr>
        <w:br/>
      </w:r>
      <w:r>
        <w:t>--</w:t>
      </w:r>
      <w:r>
        <w:br/>
      </w:r>
      <w:r w:rsidRPr="00C16D62">
        <w:rPr>
          <w:u w:val="single"/>
        </w:rPr>
        <w:t>Название агитбригады во -время ВОВ:</w:t>
      </w:r>
    </w:p>
    <w:p w14:paraId="7B97F11E" w14:textId="77777777" w:rsidR="00C16D62" w:rsidRPr="00C16D62" w:rsidRDefault="00C16D62" w:rsidP="00C16D62">
      <w:pPr>
        <w:pStyle w:val="aff"/>
        <w:rPr>
          <w:i/>
        </w:rPr>
      </w:pPr>
      <w:r w:rsidRPr="00C16D62">
        <w:rPr>
          <w:i/>
        </w:rPr>
        <w:t>1военный агиттеатр</w:t>
      </w:r>
      <w:r w:rsidRPr="00C16D62">
        <w:rPr>
          <w:i/>
        </w:rPr>
        <w:br/>
        <w:t>2военная агитбригада</w:t>
      </w:r>
      <w:r w:rsidRPr="00C16D62">
        <w:rPr>
          <w:i/>
        </w:rPr>
        <w:br/>
        <w:t>3фронтовой театр</w:t>
      </w:r>
      <w:r w:rsidRPr="00C16D62">
        <w:rPr>
          <w:i/>
        </w:rPr>
        <w:br/>
        <w:t>4фронтовпя бригада  !</w:t>
      </w:r>
    </w:p>
    <w:p w14:paraId="0F0A0D9A" w14:textId="44FA61AB" w:rsidR="00C16D62" w:rsidRPr="00C16D62" w:rsidRDefault="00C16D62" w:rsidP="00C16D62">
      <w:pPr>
        <w:pStyle w:val="aff"/>
        <w:rPr>
          <w:u w:val="single"/>
        </w:rPr>
      </w:pPr>
      <w:r w:rsidRPr="00C16D62">
        <w:rPr>
          <w:u w:val="single"/>
        </w:rPr>
        <w:t>Кто изобрел знаменитую "линейку"(шеренгу людей, стоящих лицом к зрителю и представляющих собой единый образ):</w:t>
      </w:r>
    </w:p>
    <w:p w14:paraId="0FB8909C" w14:textId="14301336" w:rsidR="00C16D62" w:rsidRPr="00C16D62" w:rsidRDefault="00C16D62" w:rsidP="00C16D62">
      <w:pPr>
        <w:pStyle w:val="aff"/>
        <w:rPr>
          <w:i/>
        </w:rPr>
      </w:pPr>
      <w:r w:rsidRPr="00C16D62">
        <w:rPr>
          <w:i/>
        </w:rPr>
        <w:t>1агиттеатр</w:t>
      </w:r>
      <w:r w:rsidRPr="00C16D62">
        <w:rPr>
          <w:i/>
        </w:rPr>
        <w:br/>
        <w:t>2агитбригада  !</w:t>
      </w:r>
      <w:r w:rsidRPr="00C16D62">
        <w:rPr>
          <w:i/>
        </w:rPr>
        <w:br/>
        <w:t>3пионерский лагерь</w:t>
      </w:r>
      <w:r w:rsidRPr="00C16D62">
        <w:rPr>
          <w:i/>
        </w:rPr>
        <w:br/>
        <w:t>4КВН</w:t>
      </w:r>
      <w:r>
        <w:rPr>
          <w:i/>
        </w:rPr>
        <w:t xml:space="preserve"> </w:t>
      </w:r>
      <w:r w:rsidRPr="00C16D62">
        <w:rPr>
          <w:i/>
        </w:rPr>
        <w:t>(клуб веселых  и</w:t>
      </w:r>
      <w:r>
        <w:rPr>
          <w:i/>
        </w:rPr>
        <w:t xml:space="preserve"> находчи</w:t>
      </w:r>
      <w:r w:rsidRPr="00C16D62">
        <w:rPr>
          <w:i/>
        </w:rPr>
        <w:t>вых)</w:t>
      </w:r>
    </w:p>
    <w:p w14:paraId="369064F9" w14:textId="77777777" w:rsidR="00C16D62" w:rsidRPr="00C16D62" w:rsidRDefault="00C16D62" w:rsidP="00C16D62">
      <w:pPr>
        <w:pStyle w:val="aff"/>
        <w:rPr>
          <w:u w:val="single"/>
        </w:rPr>
      </w:pPr>
      <w:r w:rsidRPr="00C16D62">
        <w:rPr>
          <w:u w:val="single"/>
        </w:rPr>
        <w:t>Какой порядок действий наиболее точно отражает концепцию праздника Пролетарской революции на начальном этапе:</w:t>
      </w:r>
    </w:p>
    <w:p w14:paraId="5C7E760D" w14:textId="0A315849" w:rsidR="00C16D62" w:rsidRDefault="00C16D62" w:rsidP="00C16D62">
      <w:pPr>
        <w:pStyle w:val="aff"/>
        <w:rPr>
          <w:i/>
        </w:rPr>
      </w:pPr>
      <w:r w:rsidRPr="00C16D62">
        <w:rPr>
          <w:i/>
        </w:rPr>
        <w:t>1митинг,</w:t>
      </w:r>
      <w:r w:rsidR="009A5491">
        <w:rPr>
          <w:i/>
        </w:rPr>
        <w:t xml:space="preserve"> </w:t>
      </w:r>
      <w:r w:rsidRPr="00C16D62">
        <w:rPr>
          <w:i/>
        </w:rPr>
        <w:t>парад,демонстрация трудящихся, совместная трапеза</w:t>
      </w:r>
      <w:r w:rsidRPr="00C16D62">
        <w:rPr>
          <w:i/>
        </w:rPr>
        <w:br/>
        <w:t>2митинг,демонстрация трудящихся ,праздничный молебен, всенародное гуляние</w:t>
      </w:r>
      <w:r w:rsidRPr="00C16D62">
        <w:rPr>
          <w:i/>
        </w:rPr>
        <w:br/>
        <w:t>3митинг,парад,демонстрация трудящихся, всенародная церемония сожжения символов старого строя  !</w:t>
      </w:r>
      <w:r w:rsidRPr="00C16D62">
        <w:rPr>
          <w:i/>
        </w:rPr>
        <w:br/>
        <w:t>4митинг,парад,демонстрация трудящихся, праздничный молебен, праздничный обед.</w:t>
      </w:r>
    </w:p>
    <w:p w14:paraId="1ACEE99F" w14:textId="77777777" w:rsidR="00B4635D" w:rsidRDefault="00B4635D" w:rsidP="00C16D62">
      <w:pPr>
        <w:pStyle w:val="aff"/>
        <w:rPr>
          <w:i/>
        </w:rPr>
      </w:pPr>
    </w:p>
    <w:p w14:paraId="0EE54305" w14:textId="5F8E1087" w:rsidR="00B4635D" w:rsidRDefault="00B4635D" w:rsidP="00C16D62">
      <w:pPr>
        <w:pStyle w:val="aff"/>
        <w:rPr>
          <w:i/>
        </w:rPr>
      </w:pPr>
      <w:r>
        <w:rPr>
          <w:i/>
        </w:rPr>
        <w:t>Темы докладов</w:t>
      </w:r>
    </w:p>
    <w:p w14:paraId="344656FD" w14:textId="77777777" w:rsidR="00B4635D" w:rsidRPr="00B4635D" w:rsidRDefault="00B4635D" w:rsidP="00B463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праздников</w:t>
      </w:r>
    </w:p>
    <w:p w14:paraId="570F9FDA" w14:textId="538B222E" w:rsidR="00B4635D" w:rsidRPr="00B4635D" w:rsidRDefault="00B4635D" w:rsidP="00B463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>1международный женский день(8марта):история и современность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2новый год-интересные традиции разных стран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3"креативная"свадьба-новые тенденции организации и художественного оформления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4театрализованный </w:t>
      </w:r>
      <w:r w:rsidR="00A033B8"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корпоративно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-как вид </w:t>
      </w:r>
      <w:r w:rsidR="00A033B8"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культурного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досуга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5современные подходы при организации </w:t>
      </w:r>
      <w:r w:rsidR="00A033B8"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мероприятий, посвящённых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ВОВ(день Победы,</w:t>
      </w:r>
      <w:r w:rsidR="00A03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33B8"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</w:t>
      </w:r>
      <w:r w:rsidR="00A033B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памяти и скорби22июня,акции свеча памяти и бессмертный полк)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6новый формат празднования дня города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7современная свадьба-слияние ритуально-обрядовой составляющей с современными тенденциями празднования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8современный подход в организации и проведении традиционных календарно-обрядовых праздников(на выбор):яблочный спас,</w:t>
      </w:r>
      <w:r w:rsidR="00A03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масленица,</w:t>
      </w:r>
      <w:r w:rsidR="00A03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33B8"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купала и </w:t>
      </w:r>
      <w:r w:rsidR="00A033B8"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 реконструкция и стилизация при постановке батальных и игровых сцен в театрализованных представлениях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овые герои детских праздников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11театрализованное открытие спортивных соревнований 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12фестивали воздушных шаров,</w:t>
      </w:r>
      <w:r w:rsidR="00A03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мороженного,</w:t>
      </w:r>
      <w:r w:rsidR="00A03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пива и т.д как форма зрелищно-развлекательного мероприятия</w:t>
      </w:r>
    </w:p>
    <w:p w14:paraId="7F040A91" w14:textId="061E66C2" w:rsidR="00DE6D1D" w:rsidRDefault="00B4635D" w:rsidP="00A033B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4635D">
        <w:rPr>
          <w:rFonts w:ascii="Times New Roman" w:eastAsia="Times New Roman" w:hAnsi="Times New Roman" w:cs="Times New Roman"/>
          <w:sz w:val="24"/>
          <w:szCs w:val="24"/>
          <w:lang w:eastAsia="ru-RU"/>
        </w:rPr>
        <w:t>--</w:t>
      </w:r>
      <w:r w:rsidR="00DE6D1D" w:rsidRPr="00DE6D1D">
        <w:rPr>
          <w:rFonts w:ascii="Times New Roman" w:hAnsi="Times New Roman" w:cs="Times New Roman"/>
          <w:b/>
          <w:sz w:val="24"/>
          <w:szCs w:val="24"/>
        </w:rPr>
        <w:t>Промежуточная аттестация проходит в формате зачетов и экзаменов. Студент отвечает на вопросы по билетам</w:t>
      </w:r>
      <w:r w:rsidR="00DE6D1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165DDA" w14:textId="55BF992F" w:rsidR="00DE6D1D" w:rsidRPr="006F7C68" w:rsidRDefault="00DE6D1D" w:rsidP="00DE6D1D">
      <w:pPr>
        <w:pStyle w:val="TableParagraph"/>
        <w:spacing w:line="276" w:lineRule="auto"/>
        <w:ind w:left="157" w:right="13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Промежуточная аттестация </w:t>
      </w:r>
      <w:r w:rsidRPr="000305BF">
        <w:rPr>
          <w:i/>
          <w:sz w:val="24"/>
          <w:szCs w:val="24"/>
        </w:rPr>
        <w:t xml:space="preserve">ориентирована на проверку сформированности </w:t>
      </w:r>
      <w:r w:rsidRPr="006F7C68">
        <w:rPr>
          <w:i/>
          <w:sz w:val="24"/>
          <w:szCs w:val="24"/>
        </w:rPr>
        <w:t xml:space="preserve">конкретных компетенций, таких как   </w:t>
      </w:r>
      <w:r w:rsidRPr="006F7C68">
        <w:rPr>
          <w:sz w:val="24"/>
          <w:szCs w:val="24"/>
        </w:rPr>
        <w:t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взаимодействии; способы преодоления коммуникативных барьеров; (УК-5), Основы культуроведения; принципы, методики и технологии социокультурного проектирования. (ОПК-1), Основы фундаментальных</w:t>
      </w:r>
      <w:r w:rsidRPr="006F7C68">
        <w:rPr>
          <w:spacing w:val="18"/>
          <w:sz w:val="24"/>
          <w:szCs w:val="24"/>
        </w:rPr>
        <w:t xml:space="preserve"> </w:t>
      </w:r>
      <w:r w:rsidRPr="006F7C68">
        <w:rPr>
          <w:sz w:val="24"/>
          <w:szCs w:val="24"/>
        </w:rPr>
        <w:t>и</w:t>
      </w:r>
      <w:r w:rsidRPr="006F7C68">
        <w:rPr>
          <w:spacing w:val="-57"/>
          <w:sz w:val="24"/>
          <w:szCs w:val="24"/>
        </w:rPr>
        <w:t xml:space="preserve"> </w:t>
      </w:r>
      <w:r w:rsidRPr="006F7C68">
        <w:rPr>
          <w:sz w:val="24"/>
          <w:szCs w:val="24"/>
        </w:rPr>
        <w:t>прикладных</w:t>
      </w:r>
      <w:r w:rsidRPr="006F7C68">
        <w:rPr>
          <w:spacing w:val="1"/>
          <w:sz w:val="24"/>
          <w:szCs w:val="24"/>
        </w:rPr>
        <w:t xml:space="preserve"> </w:t>
      </w:r>
      <w:r w:rsidRPr="006F7C68">
        <w:rPr>
          <w:sz w:val="24"/>
          <w:szCs w:val="24"/>
        </w:rPr>
        <w:t>дисциплин</w:t>
      </w:r>
      <w:r w:rsidRPr="006F7C68">
        <w:rPr>
          <w:spacing w:val="-13"/>
          <w:sz w:val="24"/>
          <w:szCs w:val="24"/>
        </w:rPr>
        <w:t xml:space="preserve"> </w:t>
      </w:r>
      <w:r w:rsidRPr="006F7C68">
        <w:rPr>
          <w:sz w:val="24"/>
          <w:szCs w:val="24"/>
        </w:rPr>
        <w:t>в</w:t>
      </w:r>
      <w:r w:rsidRPr="006F7C68">
        <w:rPr>
          <w:spacing w:val="-13"/>
          <w:sz w:val="24"/>
          <w:szCs w:val="24"/>
        </w:rPr>
        <w:t xml:space="preserve"> </w:t>
      </w:r>
      <w:r w:rsidRPr="006F7C68">
        <w:rPr>
          <w:sz w:val="24"/>
          <w:szCs w:val="24"/>
        </w:rPr>
        <w:t>области</w:t>
      </w:r>
      <w:r w:rsidRPr="006F7C68">
        <w:rPr>
          <w:spacing w:val="-57"/>
          <w:sz w:val="24"/>
          <w:szCs w:val="24"/>
        </w:rPr>
        <w:t xml:space="preserve"> </w:t>
      </w:r>
      <w:r w:rsidRPr="006F7C68">
        <w:rPr>
          <w:sz w:val="24"/>
          <w:szCs w:val="24"/>
        </w:rPr>
        <w:t>режиссуры</w:t>
      </w:r>
      <w:r w:rsidRPr="006F7C68">
        <w:rPr>
          <w:spacing w:val="1"/>
          <w:sz w:val="24"/>
          <w:szCs w:val="24"/>
        </w:rPr>
        <w:t xml:space="preserve"> </w:t>
      </w:r>
      <w:r w:rsidRPr="006F7C68">
        <w:rPr>
          <w:sz w:val="24"/>
          <w:szCs w:val="24"/>
        </w:rPr>
        <w:t>театрализованных</w:t>
      </w:r>
      <w:r w:rsidRPr="006F7C68">
        <w:rPr>
          <w:spacing w:val="1"/>
          <w:sz w:val="24"/>
          <w:szCs w:val="24"/>
        </w:rPr>
        <w:t xml:space="preserve"> </w:t>
      </w:r>
      <w:r w:rsidRPr="006F7C68">
        <w:rPr>
          <w:sz w:val="24"/>
          <w:szCs w:val="24"/>
        </w:rPr>
        <w:t>представлений –</w:t>
      </w:r>
      <w:r w:rsidRPr="006F7C68">
        <w:rPr>
          <w:spacing w:val="1"/>
          <w:sz w:val="24"/>
          <w:szCs w:val="24"/>
        </w:rPr>
        <w:t xml:space="preserve"> </w:t>
      </w:r>
      <w:r w:rsidRPr="006F7C68">
        <w:rPr>
          <w:sz w:val="24"/>
          <w:szCs w:val="24"/>
        </w:rPr>
        <w:t>современные методологические принципы</w:t>
      </w:r>
      <w:r w:rsidRPr="006F7C68">
        <w:rPr>
          <w:sz w:val="24"/>
          <w:szCs w:val="24"/>
        </w:rPr>
        <w:tab/>
      </w:r>
      <w:r w:rsidRPr="006F7C68">
        <w:rPr>
          <w:spacing w:val="-5"/>
          <w:sz w:val="24"/>
          <w:szCs w:val="24"/>
        </w:rPr>
        <w:t xml:space="preserve">и </w:t>
      </w:r>
      <w:r w:rsidRPr="006F7C68">
        <w:rPr>
          <w:sz w:val="24"/>
          <w:szCs w:val="24"/>
        </w:rPr>
        <w:t>методические</w:t>
      </w:r>
      <w:r w:rsidRPr="006F7C68">
        <w:rPr>
          <w:spacing w:val="1"/>
          <w:sz w:val="24"/>
          <w:szCs w:val="24"/>
        </w:rPr>
        <w:t xml:space="preserve"> </w:t>
      </w:r>
      <w:r w:rsidRPr="006F7C68">
        <w:rPr>
          <w:sz w:val="24"/>
          <w:szCs w:val="24"/>
        </w:rPr>
        <w:t xml:space="preserve">приемы. </w:t>
      </w:r>
      <w:r>
        <w:rPr>
          <w:sz w:val="24"/>
          <w:szCs w:val="24"/>
        </w:rPr>
        <w:t>(</w:t>
      </w:r>
      <w:r w:rsidRPr="006F7C68">
        <w:rPr>
          <w:sz w:val="24"/>
          <w:szCs w:val="24"/>
        </w:rPr>
        <w:t>ПК-2)</w:t>
      </w:r>
    </w:p>
    <w:p w14:paraId="7A83C981" w14:textId="77777777" w:rsidR="00C16D62" w:rsidRDefault="00C16D62" w:rsidP="00C16D62"/>
    <w:p w14:paraId="329B95C2" w14:textId="28DBF0FA" w:rsidR="00255AC5" w:rsidRPr="000860AC" w:rsidRDefault="00255AC5" w:rsidP="005973F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60AC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Примерные вопросы для </w:t>
      </w:r>
      <w:r w:rsidR="000860AC" w:rsidRPr="000860AC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зачета и </w:t>
      </w:r>
      <w:r w:rsidRPr="000860AC">
        <w:rPr>
          <w:rFonts w:ascii="Times New Roman" w:hAnsi="Times New Roman" w:cs="Times New Roman"/>
          <w:b/>
          <w:sz w:val="24"/>
          <w:szCs w:val="24"/>
          <w:u w:val="single"/>
        </w:rPr>
        <w:t>экзамена:</w:t>
      </w:r>
    </w:p>
    <w:p w14:paraId="763B86F2" w14:textId="77777777" w:rsidR="000860AC" w:rsidRP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>Церемониалы революционных торжеств (шествия, манифесты, митинги).</w:t>
      </w:r>
    </w:p>
    <w:p w14:paraId="0D7CB1DB" w14:textId="25EC81B0" w:rsidR="000860AC" w:rsidRP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Создание революционного площадного театра «Мистерия Буфф» В. В. Маяковского. Театрализованные постановки под открытым небом. </w:t>
      </w:r>
    </w:p>
    <w:p w14:paraId="70231DDD" w14:textId="77777777" w:rsidR="000860AC" w:rsidRP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Массовые гуляния с элементами карнавала. </w:t>
      </w:r>
    </w:p>
    <w:p w14:paraId="6ADCBFC8" w14:textId="77777777" w:rsidR="000860AC" w:rsidRP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Массовые сценические игры-действия. </w:t>
      </w:r>
    </w:p>
    <w:p w14:paraId="58A25493" w14:textId="77777777" w:rsid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Попытки создания теории революционного праздника (создание новой знаковой системы). </w:t>
      </w:r>
    </w:p>
    <w:p w14:paraId="3BBDFAF1" w14:textId="4E100BD2" w:rsidR="000860AC" w:rsidRP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Новые формы площадного действия: митинг-спектакль, митинг-концерт, хоровые декламации, живые картины, театрализованные карнавалы, спектакли под открытым небом. </w:t>
      </w:r>
    </w:p>
    <w:p w14:paraId="3B5F65F9" w14:textId="31B65A96" w:rsidR="000860AC" w:rsidRP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>Принципы организации праздничного пространства</w:t>
      </w:r>
    </w:p>
    <w:p w14:paraId="58A3E415" w14:textId="77777777" w:rsidR="000860AC" w:rsidRP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Мистерии под открытым небом. </w:t>
      </w:r>
    </w:p>
    <w:p w14:paraId="05150566" w14:textId="77777777" w:rsidR="000860AC" w:rsidRP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Индустриальный карнавал. Индустриальные зрелища (новые выразительные средства). Политкарнавал. </w:t>
      </w:r>
    </w:p>
    <w:p w14:paraId="56CC2443" w14:textId="77777777" w:rsidR="000860AC" w:rsidRP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Массовые хореографические постановки под открытым небом. </w:t>
      </w:r>
    </w:p>
    <w:p w14:paraId="1188E958" w14:textId="77777777" w:rsidR="000860AC" w:rsidRP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Физкультурные праздники: театрализация шествий, постановка театрализованных прологов и финалов соревнований. </w:t>
      </w:r>
    </w:p>
    <w:p w14:paraId="79961C46" w14:textId="77777777" w:rsidR="000860AC" w:rsidRP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Малые формы праздничной деятельности: «Агитационные суды» и «Живые газеты». Агитбригады и агиттеатрры. </w:t>
      </w:r>
    </w:p>
    <w:p w14:paraId="51B1EA90" w14:textId="4C6C80CD" w:rsidR="000860AC" w:rsidRPr="000860AC" w:rsidRDefault="000860AC" w:rsidP="000860AC">
      <w:pPr>
        <w:pStyle w:val="a4"/>
        <w:numPr>
          <w:ilvl w:val="0"/>
          <w:numId w:val="31"/>
        </w:num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>Деятельность режиссеров и влияние художественной самодеятельности на культуру праздника (В.Мейерхольд, Н. Фореггер, И. Моисеев, С. Радлов)</w:t>
      </w:r>
    </w:p>
    <w:p w14:paraId="170DBFFB" w14:textId="77777777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Форма парада в структуре площадных праздников. Парад Победы. </w:t>
      </w:r>
    </w:p>
    <w:p w14:paraId="20E7EF43" w14:textId="77777777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lastRenderedPageBreak/>
        <w:t xml:space="preserve">Митинг-концерт, как форма театрализации темы единства и мужества Советского народа. </w:t>
      </w:r>
    </w:p>
    <w:p w14:paraId="365494F9" w14:textId="7CD2A08C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Фестивальное движение в СССР </w:t>
      </w:r>
    </w:p>
    <w:p w14:paraId="7478E86F" w14:textId="77777777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Певческие и музыкальные праздники. Дни культуры. Декады национального искусства – новая форма культурного обмана. </w:t>
      </w:r>
    </w:p>
    <w:p w14:paraId="26FF279F" w14:textId="77777777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Юбилеи республик и городов. </w:t>
      </w:r>
    </w:p>
    <w:p w14:paraId="7F178B31" w14:textId="77777777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Профессиональные праздники (праздники профессий). </w:t>
      </w:r>
    </w:p>
    <w:p w14:paraId="5825E151" w14:textId="77777777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Молодежные и юношеские праздники. </w:t>
      </w:r>
    </w:p>
    <w:p w14:paraId="36232266" w14:textId="77777777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Детские театрализованные праздники. </w:t>
      </w:r>
    </w:p>
    <w:p w14:paraId="71768B1C" w14:textId="77777777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Спортивные праздники. </w:t>
      </w:r>
    </w:p>
    <w:p w14:paraId="1450E686" w14:textId="7CEB7F10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>Единые международные праздники. Праздники народов России</w:t>
      </w:r>
    </w:p>
    <w:p w14:paraId="7AC95189" w14:textId="77777777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i/>
          <w:sz w:val="24"/>
          <w:szCs w:val="24"/>
        </w:rPr>
      </w:pPr>
      <w:r w:rsidRPr="000860AC">
        <w:rPr>
          <w:rFonts w:ascii="Times New Roman" w:hAnsi="Times New Roman"/>
          <w:i/>
          <w:sz w:val="24"/>
          <w:szCs w:val="24"/>
        </w:rPr>
        <w:t xml:space="preserve">Идеологическая форма праздников (Бессмертный полк – акция, День Памяти и скорби, свеча памяти – акция). </w:t>
      </w:r>
    </w:p>
    <w:p w14:paraId="0931AD7B" w14:textId="2D50408E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i/>
          <w:sz w:val="24"/>
          <w:szCs w:val="24"/>
        </w:rPr>
      </w:pPr>
      <w:r w:rsidRPr="000860AC">
        <w:rPr>
          <w:rFonts w:ascii="Times New Roman" w:hAnsi="Times New Roman"/>
          <w:i/>
          <w:sz w:val="24"/>
          <w:szCs w:val="24"/>
        </w:rPr>
        <w:t xml:space="preserve">Культура, как отражение информационного типа развития общества. </w:t>
      </w:r>
    </w:p>
    <w:p w14:paraId="0C1F85F5" w14:textId="77777777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Эволюция праздника (трансформация, угасание, появление новых праздников): </w:t>
      </w:r>
    </w:p>
    <w:p w14:paraId="01651AED" w14:textId="3B69946B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i/>
          <w:sz w:val="24"/>
          <w:szCs w:val="24"/>
        </w:rPr>
      </w:pPr>
      <w:r w:rsidRPr="000860AC">
        <w:rPr>
          <w:rFonts w:ascii="Times New Roman" w:hAnsi="Times New Roman"/>
          <w:i/>
          <w:sz w:val="24"/>
          <w:szCs w:val="24"/>
        </w:rPr>
        <w:t xml:space="preserve">Особенности праздника в современных условиях. </w:t>
      </w:r>
    </w:p>
    <w:p w14:paraId="4159CD3E" w14:textId="4F3A0F2D" w:rsidR="000860AC" w:rsidRPr="000860AC" w:rsidRDefault="000860AC" w:rsidP="000860AC">
      <w:pPr>
        <w:pStyle w:val="a4"/>
        <w:numPr>
          <w:ilvl w:val="0"/>
          <w:numId w:val="31"/>
        </w:numPr>
        <w:spacing w:before="240" w:line="264" w:lineRule="auto"/>
        <w:jc w:val="both"/>
        <w:rPr>
          <w:rFonts w:ascii="Times New Roman" w:hAnsi="Times New Roman"/>
          <w:sz w:val="24"/>
          <w:szCs w:val="24"/>
        </w:rPr>
      </w:pPr>
      <w:r w:rsidRPr="000860AC">
        <w:rPr>
          <w:rFonts w:ascii="Times New Roman" w:hAnsi="Times New Roman"/>
          <w:sz w:val="24"/>
          <w:szCs w:val="24"/>
        </w:rPr>
        <w:t xml:space="preserve">Современные концепции, типология и классификация праздников. </w:t>
      </w:r>
    </w:p>
    <w:p w14:paraId="41256ED6" w14:textId="77777777" w:rsidR="00255AC5" w:rsidRPr="005973F0" w:rsidRDefault="00255AC5" w:rsidP="005973F0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419DCEF" w14:textId="615BE393" w:rsidR="00255AC5" w:rsidRPr="005973F0" w:rsidRDefault="00255AC5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i/>
          <w:sz w:val="24"/>
          <w:szCs w:val="24"/>
        </w:rPr>
        <w:t>Экзамен ориентирован на проверку сформированности конкретных компетенций (</w:t>
      </w:r>
      <w:r w:rsidR="000860AC">
        <w:rPr>
          <w:rFonts w:ascii="Times New Roman" w:hAnsi="Times New Roman" w:cs="Times New Roman"/>
          <w:i/>
          <w:sz w:val="24"/>
          <w:szCs w:val="24"/>
        </w:rPr>
        <w:t xml:space="preserve">УК-5, ОПК-1, </w:t>
      </w:r>
      <w:r w:rsidRPr="005973F0">
        <w:rPr>
          <w:rFonts w:ascii="Times New Roman" w:hAnsi="Times New Roman" w:cs="Times New Roman"/>
          <w:i/>
          <w:sz w:val="24"/>
          <w:szCs w:val="24"/>
        </w:rPr>
        <w:t>ПК-</w:t>
      </w:r>
      <w:r w:rsidR="000860AC">
        <w:rPr>
          <w:rFonts w:ascii="Times New Roman" w:hAnsi="Times New Roman" w:cs="Times New Roman"/>
          <w:i/>
          <w:sz w:val="24"/>
          <w:szCs w:val="24"/>
        </w:rPr>
        <w:t>2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), таких как   </w:t>
      </w:r>
    </w:p>
    <w:p w14:paraId="6FF9E5D4" w14:textId="78A64302" w:rsidR="000860AC" w:rsidRPr="000860AC" w:rsidRDefault="000860AC" w:rsidP="000860AC">
      <w:pPr>
        <w:tabs>
          <w:tab w:val="left" w:pos="17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0AC">
        <w:rPr>
          <w:rFonts w:ascii="Times New Roman" w:hAnsi="Times New Roman" w:cs="Times New Roman"/>
          <w:b/>
          <w:sz w:val="24"/>
          <w:szCs w:val="24"/>
        </w:rPr>
        <w:t xml:space="preserve">Уметь: </w:t>
      </w:r>
      <w:r w:rsidRPr="000860AC">
        <w:rPr>
          <w:rFonts w:ascii="Times New Roman" w:hAnsi="Times New Roman" w:cs="Times New Roman"/>
          <w:sz w:val="24"/>
          <w:szCs w:val="24"/>
        </w:rPr>
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 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</w:r>
    </w:p>
    <w:p w14:paraId="7F883060" w14:textId="77777777" w:rsidR="000860AC" w:rsidRPr="000860AC" w:rsidRDefault="000860AC" w:rsidP="000860AC">
      <w:pPr>
        <w:pStyle w:val="TableParagraph"/>
        <w:spacing w:line="276" w:lineRule="auto"/>
        <w:ind w:right="130"/>
        <w:jc w:val="both"/>
        <w:rPr>
          <w:sz w:val="24"/>
          <w:szCs w:val="24"/>
        </w:rPr>
      </w:pPr>
      <w:r w:rsidRPr="000860AC">
        <w:rPr>
          <w:b/>
          <w:sz w:val="24"/>
          <w:szCs w:val="24"/>
        </w:rPr>
        <w:t xml:space="preserve">Уметь: </w:t>
      </w:r>
      <w:r w:rsidRPr="000860AC">
        <w:rPr>
          <w:sz w:val="24"/>
          <w:szCs w:val="24"/>
        </w:rPr>
        <w:t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   и социально - практической деятельности; высказывать суждение о целесообразности применения культурологических знаний в профессионально й деятельности и социальной практике.</w:t>
      </w:r>
    </w:p>
    <w:p w14:paraId="72EEA920" w14:textId="77777777" w:rsidR="000860AC" w:rsidRPr="000860AC" w:rsidRDefault="000860AC" w:rsidP="000860AC">
      <w:pPr>
        <w:pStyle w:val="TableParagraph"/>
        <w:spacing w:line="276" w:lineRule="auto"/>
        <w:ind w:left="112" w:right="130"/>
        <w:jc w:val="both"/>
        <w:rPr>
          <w:b/>
          <w:sz w:val="24"/>
          <w:szCs w:val="24"/>
        </w:rPr>
      </w:pPr>
    </w:p>
    <w:p w14:paraId="040C6141" w14:textId="2B443695" w:rsidR="000860AC" w:rsidRPr="000860AC" w:rsidRDefault="000860AC" w:rsidP="000860AC">
      <w:pPr>
        <w:pStyle w:val="TableParagraph"/>
        <w:spacing w:line="276" w:lineRule="auto"/>
        <w:ind w:right="130"/>
        <w:jc w:val="both"/>
        <w:rPr>
          <w:sz w:val="24"/>
          <w:szCs w:val="24"/>
        </w:rPr>
      </w:pPr>
      <w:r w:rsidRPr="000860AC">
        <w:rPr>
          <w:b/>
          <w:sz w:val="24"/>
          <w:szCs w:val="24"/>
        </w:rPr>
        <w:t>Уметь:</w:t>
      </w:r>
      <w:r w:rsidRPr="000860AC">
        <w:rPr>
          <w:sz w:val="24"/>
          <w:szCs w:val="24"/>
        </w:rPr>
        <w:t xml:space="preserve"> Разрабатывать</w:t>
      </w:r>
      <w:r w:rsidRPr="000860AC">
        <w:rPr>
          <w:spacing w:val="-8"/>
          <w:sz w:val="24"/>
          <w:szCs w:val="24"/>
        </w:rPr>
        <w:t xml:space="preserve"> </w:t>
      </w:r>
      <w:r w:rsidRPr="000860AC">
        <w:rPr>
          <w:sz w:val="24"/>
          <w:szCs w:val="24"/>
        </w:rPr>
        <w:t>и использовать</w:t>
      </w:r>
      <w:r w:rsidRPr="000860AC">
        <w:rPr>
          <w:spacing w:val="1"/>
          <w:sz w:val="24"/>
          <w:szCs w:val="24"/>
        </w:rPr>
        <w:t xml:space="preserve"> </w:t>
      </w:r>
      <w:r w:rsidRPr="000860AC">
        <w:rPr>
          <w:sz w:val="24"/>
          <w:szCs w:val="24"/>
        </w:rPr>
        <w:t>технологии</w:t>
      </w:r>
      <w:r w:rsidRPr="000860AC">
        <w:rPr>
          <w:spacing w:val="1"/>
          <w:sz w:val="24"/>
          <w:szCs w:val="24"/>
        </w:rPr>
        <w:t xml:space="preserve"> </w:t>
      </w:r>
      <w:r w:rsidRPr="000860AC">
        <w:rPr>
          <w:sz w:val="24"/>
          <w:szCs w:val="24"/>
        </w:rPr>
        <w:t>режиссуры</w:t>
      </w:r>
      <w:r w:rsidRPr="000860AC">
        <w:rPr>
          <w:spacing w:val="1"/>
          <w:sz w:val="24"/>
          <w:szCs w:val="24"/>
        </w:rPr>
        <w:t xml:space="preserve"> </w:t>
      </w:r>
      <w:r w:rsidRPr="000860AC">
        <w:rPr>
          <w:sz w:val="24"/>
          <w:szCs w:val="24"/>
        </w:rPr>
        <w:t>театрализованных</w:t>
      </w:r>
      <w:r w:rsidRPr="000860AC">
        <w:rPr>
          <w:spacing w:val="-57"/>
          <w:sz w:val="24"/>
          <w:szCs w:val="24"/>
        </w:rPr>
        <w:t xml:space="preserve"> </w:t>
      </w:r>
      <w:r w:rsidRPr="000860AC">
        <w:rPr>
          <w:sz w:val="24"/>
          <w:szCs w:val="24"/>
        </w:rPr>
        <w:t>представлений и</w:t>
      </w:r>
      <w:r w:rsidRPr="000860AC">
        <w:rPr>
          <w:spacing w:val="1"/>
          <w:sz w:val="24"/>
          <w:szCs w:val="24"/>
        </w:rPr>
        <w:t xml:space="preserve"> </w:t>
      </w:r>
      <w:r w:rsidRPr="000860AC">
        <w:rPr>
          <w:sz w:val="24"/>
          <w:szCs w:val="24"/>
        </w:rPr>
        <w:t>праздников в</w:t>
      </w:r>
      <w:r w:rsidRPr="000860AC">
        <w:rPr>
          <w:spacing w:val="1"/>
          <w:sz w:val="24"/>
          <w:szCs w:val="24"/>
        </w:rPr>
        <w:t xml:space="preserve"> </w:t>
      </w:r>
      <w:r w:rsidRPr="000860AC">
        <w:rPr>
          <w:sz w:val="24"/>
          <w:szCs w:val="24"/>
        </w:rPr>
        <w:t>разных сферах</w:t>
      </w:r>
      <w:r w:rsidRPr="000860AC">
        <w:rPr>
          <w:spacing w:val="1"/>
          <w:sz w:val="24"/>
          <w:szCs w:val="24"/>
        </w:rPr>
        <w:t xml:space="preserve"> </w:t>
      </w:r>
      <w:r w:rsidRPr="000860AC">
        <w:rPr>
          <w:sz w:val="24"/>
          <w:szCs w:val="24"/>
        </w:rPr>
        <w:t>деятельности.</w:t>
      </w:r>
    </w:p>
    <w:p w14:paraId="640A72EB" w14:textId="77777777" w:rsidR="000860AC" w:rsidRPr="000860AC" w:rsidRDefault="000860AC" w:rsidP="000860AC">
      <w:pPr>
        <w:tabs>
          <w:tab w:val="left" w:pos="176"/>
        </w:tabs>
        <w:spacing w:line="276" w:lineRule="auto"/>
        <w:ind w:left="14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777F87" w14:textId="7185D216" w:rsidR="000860AC" w:rsidRPr="000860AC" w:rsidRDefault="000860AC" w:rsidP="000860AC">
      <w:pPr>
        <w:tabs>
          <w:tab w:val="left" w:pos="17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0AC">
        <w:rPr>
          <w:rFonts w:ascii="Times New Roman" w:hAnsi="Times New Roman" w:cs="Times New Roman"/>
          <w:b/>
          <w:sz w:val="24"/>
          <w:szCs w:val="24"/>
        </w:rPr>
        <w:t xml:space="preserve">Владеть: </w:t>
      </w:r>
      <w:r w:rsidRPr="000860AC">
        <w:rPr>
          <w:rFonts w:ascii="Times New Roman" w:hAnsi="Times New Roman" w:cs="Times New Roman"/>
          <w:sz w:val="24"/>
          <w:szCs w:val="24"/>
        </w:rPr>
        <w:t xml:space="preserve">навыками создания благоприятной среды взаимодействия при выполнении профессиональных задач; навыками конструктивного взаимодействия с людьми с учетом их социокультурных особенностей </w:t>
      </w:r>
    </w:p>
    <w:p w14:paraId="610B92EB" w14:textId="4E511B51" w:rsidR="000860AC" w:rsidRPr="000860AC" w:rsidRDefault="000860AC" w:rsidP="00086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0AC">
        <w:rPr>
          <w:rFonts w:ascii="Times New Roman" w:hAnsi="Times New Roman" w:cs="Times New Roman"/>
          <w:b/>
          <w:sz w:val="24"/>
          <w:szCs w:val="24"/>
        </w:rPr>
        <w:t xml:space="preserve">Владеть: </w:t>
      </w:r>
      <w:r w:rsidRPr="000860AC">
        <w:rPr>
          <w:rFonts w:ascii="Times New Roman" w:hAnsi="Times New Roman" w:cs="Times New Roman"/>
          <w:sz w:val="24"/>
          <w:szCs w:val="24"/>
        </w:rPr>
        <w:t>Основами анализа культурных форм, процессов, практик;</w:t>
      </w:r>
      <w:r w:rsidRPr="000860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60AC">
        <w:rPr>
          <w:rFonts w:ascii="Times New Roman" w:hAnsi="Times New Roman" w:cs="Times New Roman"/>
          <w:sz w:val="24"/>
          <w:szCs w:val="24"/>
        </w:rPr>
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социокультурной сферы и отдельных отраслей культуры</w:t>
      </w:r>
    </w:p>
    <w:p w14:paraId="1891C5C0" w14:textId="2B5C09A1" w:rsidR="000860AC" w:rsidRPr="000860AC" w:rsidRDefault="000860AC" w:rsidP="00086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A25C8" w14:textId="72BAE381" w:rsidR="000860AC" w:rsidRPr="000860AC" w:rsidRDefault="000860AC" w:rsidP="00086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0AC">
        <w:rPr>
          <w:rFonts w:ascii="Times New Roman" w:hAnsi="Times New Roman" w:cs="Times New Roman"/>
          <w:b/>
          <w:sz w:val="24"/>
          <w:szCs w:val="24"/>
        </w:rPr>
        <w:lastRenderedPageBreak/>
        <w:t>Владеть:</w:t>
      </w:r>
      <w:r w:rsidRPr="000860AC">
        <w:rPr>
          <w:rFonts w:ascii="Times New Roman" w:hAnsi="Times New Roman" w:cs="Times New Roman"/>
          <w:sz w:val="24"/>
          <w:szCs w:val="24"/>
        </w:rPr>
        <w:t xml:space="preserve"> Применением технологий</w:t>
      </w:r>
      <w:r w:rsidRPr="000860A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60AC">
        <w:rPr>
          <w:rFonts w:ascii="Times New Roman" w:hAnsi="Times New Roman" w:cs="Times New Roman"/>
          <w:sz w:val="24"/>
          <w:szCs w:val="24"/>
        </w:rPr>
        <w:t>Режиссуры</w:t>
      </w:r>
      <w:r w:rsidRPr="000860A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60AC">
        <w:rPr>
          <w:rFonts w:ascii="Times New Roman" w:hAnsi="Times New Roman" w:cs="Times New Roman"/>
          <w:sz w:val="24"/>
          <w:szCs w:val="24"/>
        </w:rPr>
        <w:t>театрализованных</w:t>
      </w:r>
      <w:r w:rsidRPr="000860A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860AC">
        <w:rPr>
          <w:rFonts w:ascii="Times New Roman" w:hAnsi="Times New Roman" w:cs="Times New Roman"/>
          <w:sz w:val="24"/>
          <w:szCs w:val="24"/>
        </w:rPr>
        <w:t>представлений и</w:t>
      </w:r>
      <w:r w:rsidRPr="000860A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60AC">
        <w:rPr>
          <w:rFonts w:ascii="Times New Roman" w:hAnsi="Times New Roman" w:cs="Times New Roman"/>
          <w:sz w:val="24"/>
          <w:szCs w:val="24"/>
        </w:rPr>
        <w:t>праздников в</w:t>
      </w:r>
      <w:r w:rsidRPr="000860A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60AC">
        <w:rPr>
          <w:rFonts w:ascii="Times New Roman" w:hAnsi="Times New Roman" w:cs="Times New Roman"/>
          <w:sz w:val="24"/>
          <w:szCs w:val="24"/>
        </w:rPr>
        <w:t>разных сферах</w:t>
      </w:r>
      <w:r w:rsidRPr="000860A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860AC">
        <w:rPr>
          <w:rFonts w:ascii="Times New Roman" w:hAnsi="Times New Roman" w:cs="Times New Roman"/>
          <w:sz w:val="24"/>
          <w:szCs w:val="24"/>
        </w:rPr>
        <w:t xml:space="preserve">деятельности. </w:t>
      </w:r>
    </w:p>
    <w:p w14:paraId="06B6BB83" w14:textId="77777777" w:rsidR="000860AC" w:rsidRPr="005973F0" w:rsidRDefault="000860AC" w:rsidP="00086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BB0013" w14:textId="77777777" w:rsidR="0068674F" w:rsidRPr="005973F0" w:rsidRDefault="0068674F" w:rsidP="0068674F"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14:paraId="39FED343" w14:textId="77777777" w:rsidR="0068674F" w:rsidRPr="005973F0" w:rsidRDefault="0068674F" w:rsidP="0068674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7.1.    Список литературы и источников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313DF6E" w14:textId="77777777" w:rsidR="000860AC" w:rsidRPr="000305BF" w:rsidRDefault="000860AC" w:rsidP="000860AC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Основная</w:t>
      </w:r>
      <w:r w:rsidRPr="000305BF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37839FEA" w14:textId="77777777" w:rsidR="00DE6D1D" w:rsidRPr="00067844" w:rsidRDefault="000860AC" w:rsidP="000860AC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0305B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305BF">
        <w:rPr>
          <w:rFonts w:ascii="Times New Roman" w:hAnsi="Times New Roman" w:cs="Times New Roman"/>
          <w:sz w:val="24"/>
          <w:szCs w:val="24"/>
        </w:rPr>
        <w:t xml:space="preserve"> </w:t>
      </w:r>
      <w:r w:rsidR="00DE6D1D" w:rsidRPr="00067844">
        <w:rPr>
          <w:rFonts w:eastAsia="Times New Roman"/>
        </w:rPr>
        <w:t xml:space="preserve">Конович, А. А.    Театрализованные праздники и обряды в СССР / А. А. Конович. - М. : Высш. шк., 1990. - 206, [2] с., [16]л. ил. - Библиогр.: с. 206-207. </w:t>
      </w:r>
    </w:p>
    <w:p w14:paraId="10BBB101" w14:textId="12596372" w:rsidR="00067844" w:rsidRPr="00067844" w:rsidRDefault="00067844" w:rsidP="000860AC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067844">
        <w:rPr>
          <w:rFonts w:eastAsia="Times New Roman"/>
          <w:bCs/>
        </w:rPr>
        <w:t xml:space="preserve">2. Рубб, А. А. </w:t>
      </w:r>
      <w:r w:rsidRPr="00067844">
        <w:rPr>
          <w:rFonts w:eastAsia="Times New Roman"/>
        </w:rPr>
        <w:t>   Размышления о нетрадиционном театре или нетрадиционный театр как он есть [Текст] : [учеб. пособие] / А. А. Рубб ; Федер. агенство по культуре и кинематографии ; Акад. переподгот. работников искусства, культуры и туризма. - М. : Изд-во ВК, 2004. – 602</w:t>
      </w:r>
    </w:p>
    <w:p w14:paraId="40077B8D" w14:textId="77777777" w:rsidR="00067844" w:rsidRPr="00067844" w:rsidRDefault="00067844" w:rsidP="000860AC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067844">
        <w:rPr>
          <w:rFonts w:eastAsia="Times New Roman"/>
        </w:rPr>
        <w:t xml:space="preserve">3. </w:t>
      </w:r>
      <w:r w:rsidRPr="00067844">
        <w:rPr>
          <w:rFonts w:eastAsia="Times New Roman"/>
          <w:bCs/>
        </w:rPr>
        <w:t xml:space="preserve">Максютин, Н.Ф.  </w:t>
      </w:r>
      <w:r w:rsidRPr="00067844">
        <w:rPr>
          <w:rFonts w:eastAsia="Times New Roman"/>
        </w:rPr>
        <w:t xml:space="preserve">   Культурологические аспекты праздника : Учеб. пособие по курсу "История мас. праздника" для студентов ин-тов культуры / Н. Ф. Максютин. - Казань : Медицина, 1996. - 92 с. </w:t>
      </w:r>
    </w:p>
    <w:p w14:paraId="6C979997" w14:textId="105570A3" w:rsidR="00067844" w:rsidRPr="00067844" w:rsidRDefault="00067844" w:rsidP="000860AC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 w:rsidRPr="00067844">
        <w:rPr>
          <w:rFonts w:eastAsia="Times New Roman"/>
        </w:rPr>
        <w:t xml:space="preserve">4. </w:t>
      </w:r>
      <w:r w:rsidRPr="00067844">
        <w:rPr>
          <w:rFonts w:eastAsia="Times New Roman"/>
          <w:bCs/>
        </w:rPr>
        <w:t xml:space="preserve">Генкин, Д. М. </w:t>
      </w:r>
      <w:r w:rsidRPr="00067844">
        <w:rPr>
          <w:rFonts w:eastAsia="Times New Roman"/>
        </w:rPr>
        <w:t>   Массовые праздники : учеб. пособие / Д. М. Генкин. - М. : Просвещение, 1975. - 138,</w:t>
      </w:r>
    </w:p>
    <w:p w14:paraId="164522E4" w14:textId="726AD97C" w:rsidR="000860AC" w:rsidRPr="00067844" w:rsidRDefault="00067844" w:rsidP="000860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844">
        <w:rPr>
          <w:rFonts w:eastAsia="Times New Roman"/>
        </w:rPr>
        <w:t xml:space="preserve">5. </w:t>
      </w:r>
      <w:r w:rsidR="000860AC" w:rsidRPr="00067844">
        <w:rPr>
          <w:rFonts w:ascii="Times New Roman" w:hAnsi="Times New Roman" w:cs="Times New Roman"/>
          <w:sz w:val="24"/>
          <w:szCs w:val="24"/>
        </w:rPr>
        <w:t>Мазаев, А. И. Праздник как социально</w:t>
      </w:r>
      <w:r w:rsidR="000860AC" w:rsidRPr="00067844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0860AC" w:rsidRPr="00067844">
        <w:rPr>
          <w:rFonts w:ascii="Times New Roman" w:hAnsi="Times New Roman" w:cs="Times New Roman"/>
          <w:sz w:val="24"/>
          <w:szCs w:val="24"/>
        </w:rPr>
        <w:t>художественное явление: Опыт исто-рико</w:t>
      </w:r>
      <w:r w:rsidR="000860AC" w:rsidRPr="00067844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0860AC" w:rsidRPr="00067844">
        <w:rPr>
          <w:rFonts w:ascii="Times New Roman" w:hAnsi="Times New Roman" w:cs="Times New Roman"/>
          <w:sz w:val="24"/>
          <w:szCs w:val="24"/>
        </w:rPr>
        <w:t>теоретического исследования / А. И. Мазаев. – М.: Наука, 1978.</w:t>
      </w:r>
    </w:p>
    <w:p w14:paraId="48BA9FC3" w14:textId="4487ADD8" w:rsidR="000860AC" w:rsidRPr="00067844" w:rsidRDefault="00067844" w:rsidP="000860A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7844">
        <w:rPr>
          <w:rFonts w:ascii="Times New Roman" w:eastAsia="TimesNewRomanPSMT" w:hAnsi="Times New Roman" w:cs="Times New Roman"/>
          <w:sz w:val="24"/>
          <w:szCs w:val="24"/>
        </w:rPr>
        <w:t>6</w:t>
      </w:r>
      <w:r w:rsidR="000860AC" w:rsidRPr="00067844">
        <w:rPr>
          <w:rFonts w:ascii="Times New Roman" w:eastAsia="TimesNewRomanPSMT" w:hAnsi="Times New Roman" w:cs="Times New Roman"/>
          <w:sz w:val="24"/>
          <w:szCs w:val="24"/>
        </w:rPr>
        <w:t>. Шароев, И. Г. Театр народных масс / И. Г. Шароев. – М., 1978.</w:t>
      </w:r>
    </w:p>
    <w:p w14:paraId="3A8FE916" w14:textId="3A66D448" w:rsidR="000860AC" w:rsidRPr="00067844" w:rsidRDefault="00067844" w:rsidP="000860A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67844">
        <w:rPr>
          <w:rFonts w:ascii="Times New Roman" w:eastAsia="TimesNewRomanPSMT" w:hAnsi="Times New Roman" w:cs="Times New Roman"/>
          <w:sz w:val="24"/>
          <w:szCs w:val="24"/>
        </w:rPr>
        <w:t>7</w:t>
      </w:r>
      <w:r w:rsidR="000860AC" w:rsidRPr="00067844">
        <w:rPr>
          <w:rFonts w:ascii="Times New Roman" w:eastAsia="TimesNewRomanPSMT" w:hAnsi="Times New Roman" w:cs="Times New Roman"/>
          <w:sz w:val="24"/>
          <w:szCs w:val="24"/>
        </w:rPr>
        <w:t>. Орлов, О. Л. Праздничная культура России / О. Л. Орлов. – СПб., 2001.</w:t>
      </w:r>
    </w:p>
    <w:p w14:paraId="768B7C83" w14:textId="77777777" w:rsidR="000860AC" w:rsidRPr="00067844" w:rsidRDefault="000860AC" w:rsidP="000860AC">
      <w:pPr>
        <w:spacing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14:paraId="5F2A4002" w14:textId="77777777" w:rsidR="000860AC" w:rsidRPr="000305BF" w:rsidRDefault="000860AC" w:rsidP="000860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Дополнительная литература</w:t>
      </w:r>
    </w:p>
    <w:p w14:paraId="33E5D55D" w14:textId="1A1B9D64" w:rsidR="000860AC" w:rsidRPr="000305BF" w:rsidRDefault="00755327" w:rsidP="000860AC">
      <w:pPr>
        <w:spacing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1.</w:t>
      </w:r>
      <w:r w:rsidR="000860AC" w:rsidRPr="000305BF">
        <w:rPr>
          <w:rFonts w:ascii="Times New Roman" w:eastAsia="TimesNewRomanPSMT" w:hAnsi="Times New Roman" w:cs="Times New Roman"/>
          <w:sz w:val="24"/>
          <w:szCs w:val="24"/>
        </w:rPr>
        <w:t>Театрализованные праздники и зрелища. 1964</w:t>
      </w:r>
      <w:r w:rsidR="000860AC" w:rsidRPr="000305BF">
        <w:rPr>
          <w:rFonts w:ascii="Times New Roman" w:eastAsia="TimesNewRomanPSMT" w:hAnsi="Times New Roman" w:cs="Times New Roman"/>
          <w:i/>
          <w:iCs/>
          <w:sz w:val="24"/>
          <w:szCs w:val="24"/>
        </w:rPr>
        <w:t>–</w:t>
      </w:r>
      <w:r w:rsidR="000860AC" w:rsidRPr="000305BF">
        <w:rPr>
          <w:rFonts w:ascii="Times New Roman" w:eastAsia="TimesNewRomanPSMT" w:hAnsi="Times New Roman" w:cs="Times New Roman"/>
          <w:sz w:val="24"/>
          <w:szCs w:val="24"/>
        </w:rPr>
        <w:t>1972 / авт</w:t>
      </w:r>
      <w:r w:rsidR="000860AC" w:rsidRPr="000305B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. </w:t>
      </w:r>
      <w:r w:rsidR="000860AC" w:rsidRPr="000305BF">
        <w:rPr>
          <w:rFonts w:ascii="Times New Roman" w:eastAsia="TimesNewRomanPSMT" w:hAnsi="Times New Roman" w:cs="Times New Roman"/>
          <w:sz w:val="24"/>
          <w:szCs w:val="24"/>
        </w:rPr>
        <w:t>предисл. М. И. Царев. – М., 1976.</w:t>
      </w:r>
      <w:r w:rsidR="000860AC" w:rsidRPr="000305B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0860AC" w:rsidRPr="000305BF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753129">
        <w:rPr>
          <w:rFonts w:ascii="Times New Roman" w:eastAsia="TimesNewRomanPSMT" w:hAnsi="Times New Roman" w:cs="Times New Roman"/>
          <w:sz w:val="24"/>
          <w:szCs w:val="24"/>
        </w:rPr>
        <w:t>2.</w:t>
      </w:r>
      <w:r w:rsidR="000860AC" w:rsidRPr="000305BF">
        <w:rPr>
          <w:rFonts w:ascii="Times New Roman" w:eastAsia="TimesNewRomanPSMT" w:hAnsi="Times New Roman" w:cs="Times New Roman"/>
          <w:sz w:val="24"/>
          <w:szCs w:val="24"/>
        </w:rPr>
        <w:t>Тульцева, Л. А. Современные праздники и обряды народов СССР</w:t>
      </w:r>
    </w:p>
    <w:p w14:paraId="133719FE" w14:textId="088060E1" w:rsidR="000860AC" w:rsidRPr="000305BF" w:rsidRDefault="00755327" w:rsidP="000860A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3</w:t>
      </w:r>
      <w:r w:rsidR="000860AC" w:rsidRPr="000305BF">
        <w:rPr>
          <w:rFonts w:ascii="Times New Roman" w:eastAsia="TimesNewRomanPSMT" w:hAnsi="Times New Roman" w:cs="Times New Roman"/>
          <w:sz w:val="24"/>
          <w:szCs w:val="24"/>
        </w:rPr>
        <w:t>.  Губерман, И. Каждый день – праздник: Книга-календарь / И. Губерман. –</w:t>
      </w:r>
    </w:p>
    <w:p w14:paraId="43ECEA82" w14:textId="77777777" w:rsidR="000860AC" w:rsidRPr="000305BF" w:rsidRDefault="000860AC" w:rsidP="000860A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305BF">
        <w:rPr>
          <w:rFonts w:ascii="Times New Roman" w:eastAsia="TimesNewRomanPSMT" w:hAnsi="Times New Roman" w:cs="Times New Roman"/>
          <w:sz w:val="24"/>
          <w:szCs w:val="24"/>
        </w:rPr>
        <w:t>СПб., 2001.</w:t>
      </w:r>
    </w:p>
    <w:p w14:paraId="72ED50C5" w14:textId="4011539B" w:rsidR="000860AC" w:rsidRPr="000305BF" w:rsidRDefault="000860AC" w:rsidP="000860A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305BF">
        <w:rPr>
          <w:rFonts w:ascii="Times New Roman" w:eastAsia="TimesNewRomanPSMT" w:hAnsi="Times New Roman" w:cs="Times New Roman"/>
          <w:sz w:val="24"/>
          <w:szCs w:val="24"/>
        </w:rPr>
        <w:t>4. Мордасов, А. А. Праздник каждый день: Сводный календарь-справочник</w:t>
      </w:r>
    </w:p>
    <w:p w14:paraId="154083B7" w14:textId="77777777" w:rsidR="000860AC" w:rsidRPr="000305BF" w:rsidRDefault="000860AC" w:rsidP="000860A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305BF">
        <w:rPr>
          <w:rFonts w:ascii="Times New Roman" w:eastAsia="TimesNewRomanPSMT" w:hAnsi="Times New Roman" w:cs="Times New Roman"/>
          <w:sz w:val="24"/>
          <w:szCs w:val="24"/>
        </w:rPr>
        <w:t>праздников, памятных дней и знаменательных дат Российской Федерации / А. А. Мор-</w:t>
      </w:r>
    </w:p>
    <w:p w14:paraId="6709B78E" w14:textId="77777777" w:rsidR="000860AC" w:rsidRPr="000305BF" w:rsidRDefault="000860AC" w:rsidP="000860A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305BF">
        <w:rPr>
          <w:rFonts w:ascii="Times New Roman" w:eastAsia="TimesNewRomanPSMT" w:hAnsi="Times New Roman" w:cs="Times New Roman"/>
          <w:sz w:val="24"/>
          <w:szCs w:val="24"/>
        </w:rPr>
        <w:t>дасов. – Челябинск, 2001.</w:t>
      </w:r>
    </w:p>
    <w:p w14:paraId="7AD3A5A3" w14:textId="77777777" w:rsidR="000860AC" w:rsidRPr="000305BF" w:rsidRDefault="000860AC" w:rsidP="000860AC">
      <w:pPr>
        <w:spacing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</w:p>
    <w:p w14:paraId="2B4C098E" w14:textId="77777777" w:rsidR="0068674F" w:rsidRPr="005973F0" w:rsidRDefault="0068674F" w:rsidP="0068674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7.2. Перечень ресурсов информационно-телекоммуникационной сети «Интернет».</w:t>
      </w:r>
    </w:p>
    <w:p w14:paraId="1F175771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5D824F22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14:paraId="2DDFBB2D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Доступ в ЭБС:</w:t>
      </w:r>
    </w:p>
    <w:p w14:paraId="7B1C86E2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www.e.lanbook.com</w:t>
        </w:r>
      </w:hyperlink>
      <w:r w:rsidRPr="005973F0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5973F0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106F8EA1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- ЭБС ЮРАЙТ, Режим доступа </w:t>
      </w:r>
      <w:hyperlink r:id="rId10" w:tooltip="http://www.biblio-online.ru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www.biblio-online.ru</w:t>
        </w:r>
      </w:hyperlink>
      <w:r w:rsidRPr="005973F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22BF7A27" w14:textId="1D15C3ED" w:rsidR="0068674F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 xml:space="preserve">- ООО НЭБ Режим доступа </w:t>
      </w:r>
      <w:hyperlink r:id="rId11" w:tooltip="http://www.eLIBRARY.ru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www.eLIBRARY.ru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 Неограниченный доступ для зарегистрированных пользователей</w:t>
      </w:r>
    </w:p>
    <w:p w14:paraId="6048F9A4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60C39F2" w14:textId="77777777" w:rsidR="00E75057" w:rsidRPr="005973F0" w:rsidRDefault="00E75057" w:rsidP="00E750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8.</w:t>
      </w:r>
      <w:r w:rsidRPr="005973F0">
        <w:rPr>
          <w:rFonts w:ascii="Times New Roman" w:hAnsi="Times New Roman" w:cs="Times New Roman"/>
          <w:b/>
          <w:sz w:val="24"/>
          <w:szCs w:val="24"/>
        </w:rPr>
        <w:tab/>
        <w:t>МЕТОДИЧЕСКИЕ УКАЗАНИЯ ПО ОСВОЕНИЮ ДИСЦИПЛИНЫ (МОДУЛЯ)</w:t>
      </w:r>
    </w:p>
    <w:p w14:paraId="20C10186" w14:textId="04B1FF0F" w:rsidR="00E75057" w:rsidRPr="00793EBC" w:rsidRDefault="00E75057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3EBC">
        <w:rPr>
          <w:rFonts w:ascii="Times New Roman" w:hAnsi="Times New Roman" w:cs="Times New Roman"/>
          <w:b/>
          <w:i/>
          <w:sz w:val="24"/>
          <w:szCs w:val="24"/>
        </w:rPr>
        <w:t>8.1. Планы семинарских занятий</w:t>
      </w:r>
    </w:p>
    <w:p w14:paraId="727E6F3D" w14:textId="77777777" w:rsidR="00004C18" w:rsidRDefault="00004C18" w:rsidP="0006784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Семинар 1 – Агитбригада как первичная форма театрализованных представлений 20 века. </w:t>
      </w:r>
    </w:p>
    <w:p w14:paraId="777E5E69" w14:textId="77777777" w:rsidR="00004C18" w:rsidRPr="00004C18" w:rsidRDefault="00004C18" w:rsidP="00067844">
      <w:pPr>
        <w:pStyle w:val="a4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04C18">
        <w:rPr>
          <w:rFonts w:ascii="Times New Roman" w:hAnsi="Times New Roman"/>
          <w:i/>
          <w:sz w:val="24"/>
          <w:szCs w:val="24"/>
        </w:rPr>
        <w:t>Виды и жанры агитпредставлений</w:t>
      </w:r>
    </w:p>
    <w:p w14:paraId="45F8C7AC" w14:textId="77777777" w:rsidR="00004C18" w:rsidRPr="00004C18" w:rsidRDefault="00004C18" w:rsidP="00067844">
      <w:pPr>
        <w:pStyle w:val="a4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04C18">
        <w:rPr>
          <w:rFonts w:ascii="Times New Roman" w:hAnsi="Times New Roman"/>
          <w:i/>
          <w:sz w:val="24"/>
          <w:szCs w:val="24"/>
        </w:rPr>
        <w:t>Фронтовая бригада как особый вид агитки</w:t>
      </w:r>
    </w:p>
    <w:p w14:paraId="7410F01E" w14:textId="77777777" w:rsidR="00004C18" w:rsidRPr="00004C18" w:rsidRDefault="00004C18" w:rsidP="00067844">
      <w:pPr>
        <w:pStyle w:val="a4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04C18">
        <w:rPr>
          <w:rFonts w:ascii="Times New Roman" w:hAnsi="Times New Roman"/>
          <w:i/>
          <w:sz w:val="24"/>
          <w:szCs w:val="24"/>
        </w:rPr>
        <w:t>«Агитационные суды» и «Живые газеты».</w:t>
      </w:r>
    </w:p>
    <w:p w14:paraId="48D8988C" w14:textId="77777777" w:rsidR="00004C18" w:rsidRDefault="00004C18" w:rsidP="0006784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Семинар 2 – спортивные праздники </w:t>
      </w:r>
    </w:p>
    <w:p w14:paraId="38611132" w14:textId="77777777" w:rsidR="00004C18" w:rsidRPr="00004C18" w:rsidRDefault="00004C18" w:rsidP="00067844">
      <w:pPr>
        <w:spacing w:line="240" w:lineRule="auto"/>
        <w:ind w:left="2520"/>
        <w:jc w:val="both"/>
        <w:rPr>
          <w:rFonts w:ascii="Times New Roman" w:hAnsi="Times New Roman"/>
          <w:i/>
          <w:sz w:val="24"/>
          <w:szCs w:val="24"/>
        </w:rPr>
      </w:pPr>
      <w:r w:rsidRPr="00004C18">
        <w:rPr>
          <w:rFonts w:ascii="Times New Roman" w:hAnsi="Times New Roman"/>
          <w:i/>
          <w:sz w:val="24"/>
          <w:szCs w:val="24"/>
        </w:rPr>
        <w:t>Особенности и специфика проведения</w:t>
      </w:r>
    </w:p>
    <w:p w14:paraId="7EDD78F0" w14:textId="77777777" w:rsidR="00004C18" w:rsidRPr="00004C18" w:rsidRDefault="00004C18" w:rsidP="00067844">
      <w:pPr>
        <w:spacing w:line="240" w:lineRule="auto"/>
        <w:ind w:left="2520"/>
        <w:jc w:val="both"/>
        <w:rPr>
          <w:rFonts w:ascii="Times New Roman" w:hAnsi="Times New Roman"/>
          <w:i/>
          <w:sz w:val="24"/>
          <w:szCs w:val="24"/>
        </w:rPr>
      </w:pPr>
      <w:r w:rsidRPr="00004C18">
        <w:rPr>
          <w:rFonts w:ascii="Times New Roman" w:hAnsi="Times New Roman"/>
          <w:i/>
          <w:sz w:val="24"/>
          <w:szCs w:val="24"/>
        </w:rPr>
        <w:t>Театрализация шествий</w:t>
      </w:r>
    </w:p>
    <w:p w14:paraId="11757DDC" w14:textId="77777777" w:rsidR="00004C18" w:rsidRPr="00004C18" w:rsidRDefault="00004C18" w:rsidP="00067844">
      <w:pPr>
        <w:spacing w:line="240" w:lineRule="auto"/>
        <w:ind w:left="2520"/>
        <w:jc w:val="both"/>
        <w:rPr>
          <w:rFonts w:ascii="Times New Roman" w:hAnsi="Times New Roman"/>
          <w:i/>
          <w:sz w:val="24"/>
          <w:szCs w:val="24"/>
        </w:rPr>
      </w:pPr>
      <w:r w:rsidRPr="00004C18">
        <w:rPr>
          <w:rFonts w:ascii="Times New Roman" w:hAnsi="Times New Roman"/>
          <w:i/>
          <w:sz w:val="24"/>
          <w:szCs w:val="24"/>
        </w:rPr>
        <w:t>Особенности работы режиссера спортивного праздника</w:t>
      </w:r>
    </w:p>
    <w:p w14:paraId="636A1F56" w14:textId="22149807" w:rsidR="00004C18" w:rsidRDefault="00004C18" w:rsidP="00067844">
      <w:p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Семинар</w:t>
      </w:r>
      <w:r w:rsidR="009A5491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CA5847">
        <w:rPr>
          <w:rFonts w:ascii="Times New Roman" w:hAnsi="Times New Roman"/>
          <w:sz w:val="24"/>
          <w:szCs w:val="24"/>
        </w:rPr>
        <w:t>Фестивальное движение в СССР</w:t>
      </w:r>
    </w:p>
    <w:p w14:paraId="79410BD7" w14:textId="77777777" w:rsidR="00004C18" w:rsidRPr="00DA058B" w:rsidRDefault="00004C18" w:rsidP="00067844">
      <w:pPr>
        <w:pStyle w:val="a4"/>
        <w:numPr>
          <w:ilvl w:val="0"/>
          <w:numId w:val="28"/>
        </w:numPr>
        <w:spacing w:before="24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058B">
        <w:rPr>
          <w:rFonts w:ascii="Times New Roman" w:hAnsi="Times New Roman"/>
          <w:i/>
          <w:sz w:val="24"/>
          <w:szCs w:val="24"/>
        </w:rPr>
        <w:t>Истоки зарождения фестивального движения в СССР</w:t>
      </w:r>
    </w:p>
    <w:p w14:paraId="4F7042FF" w14:textId="77777777" w:rsidR="00004C18" w:rsidRPr="00DA058B" w:rsidRDefault="00004C18" w:rsidP="00067844">
      <w:pPr>
        <w:pStyle w:val="a4"/>
        <w:numPr>
          <w:ilvl w:val="0"/>
          <w:numId w:val="28"/>
        </w:numPr>
        <w:spacing w:before="24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058B">
        <w:rPr>
          <w:rFonts w:ascii="Times New Roman" w:hAnsi="Times New Roman"/>
          <w:i/>
          <w:sz w:val="24"/>
          <w:szCs w:val="24"/>
        </w:rPr>
        <w:t>Фестиваль как площадка для продвижения национальной культуры</w:t>
      </w:r>
    </w:p>
    <w:p w14:paraId="20C70F46" w14:textId="77777777" w:rsidR="00004C18" w:rsidRPr="00DA058B" w:rsidRDefault="00004C18" w:rsidP="00067844">
      <w:pPr>
        <w:pStyle w:val="a4"/>
        <w:numPr>
          <w:ilvl w:val="0"/>
          <w:numId w:val="28"/>
        </w:numPr>
        <w:spacing w:before="24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058B">
        <w:rPr>
          <w:rFonts w:ascii="Times New Roman" w:hAnsi="Times New Roman"/>
          <w:i/>
          <w:sz w:val="24"/>
          <w:szCs w:val="24"/>
        </w:rPr>
        <w:t>Национальные особенности проведения фестивалей в союзных республиках</w:t>
      </w:r>
    </w:p>
    <w:p w14:paraId="0FA1B3B8" w14:textId="58DB5EE2" w:rsidR="00004C18" w:rsidRPr="00004C18" w:rsidRDefault="009A5491" w:rsidP="00067844">
      <w:pPr>
        <w:spacing w:before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Семинар 4</w:t>
      </w:r>
      <w:r w:rsidR="00004C18" w:rsidRPr="00004C18">
        <w:rPr>
          <w:rFonts w:ascii="Times New Roman" w:hAnsi="Times New Roman"/>
          <w:sz w:val="24"/>
          <w:szCs w:val="24"/>
        </w:rPr>
        <w:t xml:space="preserve"> – Эволюция праздничной культуры в современной России</w:t>
      </w:r>
    </w:p>
    <w:p w14:paraId="497851AA" w14:textId="77777777" w:rsidR="00004C18" w:rsidRPr="00DA058B" w:rsidRDefault="00004C18" w:rsidP="00067844">
      <w:pPr>
        <w:pStyle w:val="a4"/>
        <w:numPr>
          <w:ilvl w:val="0"/>
          <w:numId w:val="25"/>
        </w:numPr>
        <w:spacing w:before="240" w:line="240" w:lineRule="auto"/>
        <w:rPr>
          <w:rFonts w:ascii="Times New Roman" w:hAnsi="Times New Roman"/>
          <w:i/>
          <w:sz w:val="24"/>
          <w:szCs w:val="24"/>
        </w:rPr>
      </w:pPr>
      <w:r w:rsidRPr="00DA058B">
        <w:rPr>
          <w:rFonts w:ascii="Times New Roman" w:hAnsi="Times New Roman"/>
          <w:i/>
          <w:sz w:val="24"/>
          <w:szCs w:val="24"/>
        </w:rPr>
        <w:t xml:space="preserve">Объективные и субъективные причины перехода к новым праздникам </w:t>
      </w:r>
    </w:p>
    <w:p w14:paraId="27E1CCF6" w14:textId="77777777" w:rsidR="00004C18" w:rsidRPr="00DA058B" w:rsidRDefault="00004C18" w:rsidP="00067844">
      <w:pPr>
        <w:pStyle w:val="a4"/>
        <w:numPr>
          <w:ilvl w:val="0"/>
          <w:numId w:val="25"/>
        </w:numPr>
        <w:spacing w:before="240" w:line="240" w:lineRule="auto"/>
        <w:rPr>
          <w:rFonts w:ascii="Times New Roman" w:hAnsi="Times New Roman"/>
          <w:i/>
          <w:sz w:val="24"/>
          <w:szCs w:val="24"/>
        </w:rPr>
      </w:pPr>
      <w:r w:rsidRPr="00DA058B">
        <w:rPr>
          <w:rFonts w:ascii="Times New Roman" w:hAnsi="Times New Roman"/>
          <w:i/>
          <w:sz w:val="24"/>
          <w:szCs w:val="24"/>
        </w:rPr>
        <w:t xml:space="preserve">История одного праздника – исторический анализ </w:t>
      </w:r>
    </w:p>
    <w:p w14:paraId="1C80C9EB" w14:textId="45FEAC53" w:rsidR="00004C18" w:rsidRPr="00DA058B" w:rsidRDefault="009A5491" w:rsidP="00067844">
      <w:pPr>
        <w:spacing w:before="24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Семинар 5</w:t>
      </w:r>
      <w:r w:rsidR="00004C18">
        <w:rPr>
          <w:rFonts w:ascii="Times New Roman" w:hAnsi="Times New Roman"/>
          <w:i/>
          <w:sz w:val="24"/>
          <w:szCs w:val="24"/>
        </w:rPr>
        <w:t>– современные технологии праздника</w:t>
      </w:r>
    </w:p>
    <w:p w14:paraId="13CEF9F7" w14:textId="77777777" w:rsidR="00004C18" w:rsidRPr="00783642" w:rsidRDefault="00004C18" w:rsidP="00067844">
      <w:pPr>
        <w:pStyle w:val="a4"/>
        <w:numPr>
          <w:ilvl w:val="0"/>
          <w:numId w:val="25"/>
        </w:numPr>
        <w:spacing w:before="240" w:line="240" w:lineRule="auto"/>
        <w:rPr>
          <w:rFonts w:ascii="Times New Roman" w:hAnsi="Times New Roman"/>
          <w:i/>
          <w:sz w:val="24"/>
          <w:szCs w:val="24"/>
        </w:rPr>
      </w:pPr>
      <w:r w:rsidRPr="00783642">
        <w:rPr>
          <w:rFonts w:ascii="Times New Roman" w:hAnsi="Times New Roman"/>
          <w:i/>
          <w:sz w:val="24"/>
          <w:szCs w:val="24"/>
        </w:rPr>
        <w:t>Научно-технический прогресс и режиссура</w:t>
      </w:r>
    </w:p>
    <w:p w14:paraId="0658380C" w14:textId="77777777" w:rsidR="00004C18" w:rsidRPr="00783642" w:rsidRDefault="00004C18" w:rsidP="00067844">
      <w:pPr>
        <w:pStyle w:val="a4"/>
        <w:numPr>
          <w:ilvl w:val="0"/>
          <w:numId w:val="25"/>
        </w:numPr>
        <w:spacing w:before="240" w:line="240" w:lineRule="auto"/>
        <w:rPr>
          <w:rFonts w:ascii="Times New Roman" w:hAnsi="Times New Roman"/>
          <w:i/>
          <w:sz w:val="24"/>
          <w:szCs w:val="24"/>
        </w:rPr>
      </w:pPr>
      <w:r w:rsidRPr="00783642">
        <w:rPr>
          <w:rFonts w:ascii="Times New Roman" w:hAnsi="Times New Roman"/>
          <w:i/>
          <w:sz w:val="24"/>
          <w:szCs w:val="24"/>
        </w:rPr>
        <w:t>Особенности применения технологий в театрализованных представлениях</w:t>
      </w:r>
    </w:p>
    <w:p w14:paraId="016AEA7F" w14:textId="77777777" w:rsidR="00004C18" w:rsidRPr="00783642" w:rsidRDefault="00004C18" w:rsidP="00067844">
      <w:pPr>
        <w:pStyle w:val="a4"/>
        <w:numPr>
          <w:ilvl w:val="0"/>
          <w:numId w:val="25"/>
        </w:numPr>
        <w:spacing w:before="240" w:line="240" w:lineRule="auto"/>
        <w:rPr>
          <w:rFonts w:ascii="Times New Roman" w:hAnsi="Times New Roman"/>
          <w:i/>
          <w:sz w:val="24"/>
          <w:szCs w:val="24"/>
        </w:rPr>
      </w:pPr>
      <w:r w:rsidRPr="00783642">
        <w:rPr>
          <w:rFonts w:ascii="Times New Roman" w:hAnsi="Times New Roman"/>
          <w:i/>
          <w:sz w:val="24"/>
          <w:szCs w:val="24"/>
        </w:rPr>
        <w:t xml:space="preserve">Перспективы развития в области театрализованного представления </w:t>
      </w:r>
    </w:p>
    <w:p w14:paraId="7DB2BE35" w14:textId="02CA6BB5" w:rsidR="00004C18" w:rsidRDefault="00004C18" w:rsidP="0006784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Семинар </w:t>
      </w:r>
      <w:r w:rsidR="009A5491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86367A">
        <w:rPr>
          <w:rFonts w:ascii="Times New Roman" w:hAnsi="Times New Roman"/>
          <w:i/>
          <w:sz w:val="24"/>
          <w:szCs w:val="24"/>
        </w:rPr>
        <w:t>Новые виды и формы зрелищных и зрелищно-игровых мероприятий</w:t>
      </w:r>
    </w:p>
    <w:p w14:paraId="4D3800AC" w14:textId="77777777" w:rsidR="00004C18" w:rsidRPr="007E427F" w:rsidRDefault="00004C18" w:rsidP="00067844">
      <w:pPr>
        <w:pStyle w:val="a4"/>
        <w:numPr>
          <w:ilvl w:val="0"/>
          <w:numId w:val="2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427F">
        <w:rPr>
          <w:rFonts w:ascii="Times New Roman" w:hAnsi="Times New Roman" w:cs="Times New Roman"/>
          <w:i/>
          <w:sz w:val="24"/>
          <w:szCs w:val="24"/>
        </w:rPr>
        <w:t>Виды</w:t>
      </w:r>
    </w:p>
    <w:p w14:paraId="787EB0CE" w14:textId="77777777" w:rsidR="00004C18" w:rsidRPr="007E427F" w:rsidRDefault="00004C18" w:rsidP="00067844">
      <w:pPr>
        <w:pStyle w:val="a4"/>
        <w:numPr>
          <w:ilvl w:val="0"/>
          <w:numId w:val="2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427F">
        <w:rPr>
          <w:rFonts w:ascii="Times New Roman" w:hAnsi="Times New Roman" w:cs="Times New Roman"/>
          <w:i/>
          <w:sz w:val="24"/>
          <w:szCs w:val="24"/>
        </w:rPr>
        <w:t>Формы</w:t>
      </w:r>
    </w:p>
    <w:p w14:paraId="2F51C560" w14:textId="77777777" w:rsidR="00004C18" w:rsidRPr="007E427F" w:rsidRDefault="00004C18" w:rsidP="00067844">
      <w:pPr>
        <w:pStyle w:val="a4"/>
        <w:numPr>
          <w:ilvl w:val="0"/>
          <w:numId w:val="2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427F">
        <w:rPr>
          <w:rFonts w:ascii="Times New Roman" w:hAnsi="Times New Roman" w:cs="Times New Roman"/>
          <w:i/>
          <w:sz w:val="24"/>
          <w:szCs w:val="24"/>
        </w:rPr>
        <w:t>Выразительные средства</w:t>
      </w:r>
    </w:p>
    <w:p w14:paraId="1AE12678" w14:textId="4A8D82C4" w:rsidR="00C16D62" w:rsidRDefault="00AF555B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Список литературы:</w:t>
      </w:r>
    </w:p>
    <w:p w14:paraId="063D48C6" w14:textId="514C7736" w:rsidR="00067844" w:rsidRPr="00067844" w:rsidRDefault="00067844" w:rsidP="00067844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1.</w:t>
      </w:r>
      <w:r w:rsidRPr="00067844">
        <w:rPr>
          <w:rFonts w:ascii="Times New Roman" w:eastAsia="TimesNewRomanPSMT" w:hAnsi="Times New Roman" w:cs="Times New Roman"/>
          <w:sz w:val="24"/>
          <w:szCs w:val="24"/>
        </w:rPr>
        <w:t>Шароев, И. Г. Театр народных масс / И. Г. Шароев. – М., 1978.</w:t>
      </w:r>
    </w:p>
    <w:p w14:paraId="781D95F0" w14:textId="29E6F1C5" w:rsidR="00067844" w:rsidRPr="00067844" w:rsidRDefault="00067844" w:rsidP="00067844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2.</w:t>
      </w:r>
      <w:r w:rsidRPr="00067844">
        <w:rPr>
          <w:rFonts w:ascii="Times New Roman" w:eastAsia="TimesNewRomanPSMT" w:hAnsi="Times New Roman" w:cs="Times New Roman"/>
          <w:sz w:val="24"/>
          <w:szCs w:val="24"/>
        </w:rPr>
        <w:t>Орлов, О. Л. Праздничная культура России / О. Л. Орлов. – СПб., 2001.</w:t>
      </w:r>
    </w:p>
    <w:p w14:paraId="2CEFCAA1" w14:textId="77777777" w:rsidR="00067844" w:rsidRPr="005973F0" w:rsidRDefault="00067844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76797D6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8.2. Методические рекомендации к самостоятельной работе студентов</w:t>
      </w:r>
    </w:p>
    <w:p w14:paraId="7C389E91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</w:t>
      </w:r>
      <w:r w:rsidRPr="000305BF">
        <w:rPr>
          <w:rFonts w:ascii="Times New Roman" w:hAnsi="Times New Roman" w:cs="Times New Roman"/>
          <w:sz w:val="24"/>
          <w:szCs w:val="24"/>
        </w:rPr>
        <w:lastRenderedPageBreak/>
        <w:t>реферата и доклада, конспектирование изучаемой литературы, аналитический обзор новой литературы по изучаемой теме, и др.</w:t>
      </w:r>
    </w:p>
    <w:p w14:paraId="232818DD" w14:textId="77777777" w:rsidR="00793EBC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14:paraId="544E973F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D383B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 xml:space="preserve">9. ПЕРЕЧЕНЬ ИНФОРМАЦИОННЫХ ТЕХНОЛОГИЙ. </w:t>
      </w:r>
    </w:p>
    <w:p w14:paraId="2433224D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14:paraId="58B7A8E8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18D7AA52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24ADBDB1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38530817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46A3D8F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5AC883AB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0305BF">
        <w:rPr>
          <w:rFonts w:ascii="Times New Roman" w:hAnsi="Times New Roman" w:cs="Times New Roman"/>
          <w:sz w:val="24"/>
          <w:szCs w:val="24"/>
        </w:rPr>
        <w:t>ог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d, </w:t>
      </w:r>
    </w:p>
    <w:p w14:paraId="59702677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</w:rPr>
        <w:t>Ехсе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l, </w:t>
      </w:r>
    </w:p>
    <w:p w14:paraId="3E8079EC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Pow</w:t>
      </w:r>
      <w:r w:rsidRPr="000305BF">
        <w:rPr>
          <w:rFonts w:ascii="Times New Roman" w:hAnsi="Times New Roman" w:cs="Times New Roman"/>
          <w:sz w:val="24"/>
          <w:szCs w:val="24"/>
        </w:rPr>
        <w:t>ег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305BF">
        <w:rPr>
          <w:rFonts w:ascii="Times New Roman" w:hAnsi="Times New Roman" w:cs="Times New Roman"/>
          <w:sz w:val="24"/>
          <w:szCs w:val="24"/>
        </w:rPr>
        <w:t>Ро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>int;</w:t>
      </w:r>
    </w:p>
    <w:p w14:paraId="61D232A4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Adobe Photoshop;</w:t>
      </w:r>
    </w:p>
    <w:p w14:paraId="57EDAA99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Adobe Premiere;</w:t>
      </w:r>
    </w:p>
    <w:p w14:paraId="53B6946F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Power DVD;</w:t>
      </w:r>
    </w:p>
    <w:p w14:paraId="1E6952E6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Media Player Classic.</w:t>
      </w:r>
    </w:p>
    <w:p w14:paraId="499DFC99" w14:textId="77777777" w:rsidR="00793EBC" w:rsidRPr="00BC0B8A" w:rsidRDefault="00793EBC" w:rsidP="00793EB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B8A">
        <w:rPr>
          <w:rFonts w:ascii="Times New Roman" w:hAnsi="Times New Roman" w:cs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4CF05884" w14:textId="59F2AB1F" w:rsidR="00793EBC" w:rsidRPr="00BC0B8A" w:rsidRDefault="00793EBC" w:rsidP="00793EB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B8A">
        <w:rPr>
          <w:rFonts w:ascii="Times New Roman" w:hAnsi="Times New Roman" w:cs="Times New Roman"/>
          <w:sz w:val="24"/>
          <w:szCs w:val="24"/>
        </w:rPr>
        <w:t>Для проведения занятий по дисциплине «</w:t>
      </w:r>
      <w:r w:rsidR="00E969D0">
        <w:rPr>
          <w:rFonts w:ascii="Times New Roman" w:hAnsi="Times New Roman" w:cs="Times New Roman"/>
          <w:sz w:val="24"/>
          <w:szCs w:val="24"/>
        </w:rPr>
        <w:t>Современная праздничная культура</w:t>
      </w:r>
      <w:r w:rsidRPr="00BC0B8A">
        <w:rPr>
          <w:rFonts w:ascii="Times New Roman" w:hAnsi="Times New Roman" w:cs="Times New Roman"/>
          <w:sz w:val="24"/>
          <w:szCs w:val="24"/>
        </w:rPr>
        <w:t xml:space="preserve">» по направлению подготовки </w:t>
      </w:r>
      <w:r w:rsidRPr="00BC0B8A">
        <w:rPr>
          <w:rFonts w:ascii="Times New Roman" w:hAnsi="Times New Roman" w:cs="Times New Roman"/>
          <w:sz w:val="24"/>
          <w:szCs w:val="24"/>
          <w:lang w:eastAsia="zh-CN"/>
        </w:rPr>
        <w:t>51.03.05 Режиссура театрализованных представлений и праздников, профиль: Режиссер театрализованных представлений и праздников</w:t>
      </w:r>
      <w:r w:rsidRPr="00BC0B8A">
        <w:rPr>
          <w:rFonts w:ascii="Times New Roman" w:hAnsi="Times New Roman" w:cs="Times New Roman"/>
          <w:sz w:val="24"/>
          <w:szCs w:val="24"/>
        </w:rPr>
        <w:t xml:space="preserve"> имеется необходимая материально-техническая база, соответствующая действующим санитарным и противопожарным правилам и нормам. </w:t>
      </w:r>
    </w:p>
    <w:p w14:paraId="3B809F1D" w14:textId="77777777" w:rsidR="00793EBC" w:rsidRPr="00BC0B8A" w:rsidRDefault="00793EBC" w:rsidP="00793EBC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 </w:t>
      </w:r>
    </w:p>
    <w:p w14:paraId="5064E93C" w14:textId="77777777" w:rsidR="00793EBC" w:rsidRPr="00BC0B8A" w:rsidRDefault="00793EBC" w:rsidP="00793EBC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 </w:t>
      </w:r>
    </w:p>
    <w:p w14:paraId="4A548A7F" w14:textId="77777777" w:rsidR="00793EBC" w:rsidRPr="00BC0B8A" w:rsidRDefault="00793EBC" w:rsidP="00793EBC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25 экземпляров каждого из изданий основной литературы, перечисленной в рабочих программах дисциплин, практик.  Институт обеспечен необходимым комплектом лицензионного программного обеспечения, который подлежит ежегодному обновлению. </w:t>
      </w:r>
    </w:p>
    <w:p w14:paraId="285212F7" w14:textId="77777777" w:rsidR="00793EBC" w:rsidRPr="00BC0B8A" w:rsidRDefault="00793EBC" w:rsidP="00793EBC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и подлежит ежегодному обновлению. </w:t>
      </w:r>
    </w:p>
    <w:p w14:paraId="6FAE45A0" w14:textId="77777777" w:rsidR="00793EBC" w:rsidRPr="00BC0B8A" w:rsidRDefault="00793EBC" w:rsidP="00793EBC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 </w:t>
      </w:r>
    </w:p>
    <w:p w14:paraId="0BB1F84D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458F481C" w14:textId="77777777" w:rsidR="00793EBC" w:rsidRPr="000305BF" w:rsidRDefault="00793EBC" w:rsidP="00793EBC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</w:t>
      </w:r>
    </w:p>
    <w:p w14:paraId="24CE4579" w14:textId="77777777" w:rsidR="00793EBC" w:rsidRPr="000305BF" w:rsidRDefault="00793EBC" w:rsidP="00793EBC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В заключении ПМПК должно быть прописано:</w:t>
      </w:r>
    </w:p>
    <w:p w14:paraId="184BEAA2" w14:textId="77777777" w:rsidR="00793EBC" w:rsidRPr="000305BF" w:rsidRDefault="00793EBC" w:rsidP="00793EBC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рекомендуемая учебная нагрузка на обучающегося (количество дней в неделю, часов в день);</w:t>
      </w:r>
    </w:p>
    <w:p w14:paraId="3374FAC1" w14:textId="77777777" w:rsidR="00793EBC" w:rsidRPr="000305BF" w:rsidRDefault="00793EBC" w:rsidP="00793EBC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оборудование технических условий (при необходимости);</w:t>
      </w:r>
    </w:p>
    <w:p w14:paraId="29C496E8" w14:textId="77777777" w:rsidR="00793EBC" w:rsidRPr="000305BF" w:rsidRDefault="00793EBC" w:rsidP="00793EBC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сопровождение во время учебного процесса (при необходимости);</w:t>
      </w:r>
    </w:p>
    <w:p w14:paraId="75DDFF1F" w14:textId="77777777" w:rsidR="00793EBC" w:rsidRPr="000305BF" w:rsidRDefault="00793EBC" w:rsidP="00793EBC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организация психолого-педагогического сопровождение обучающегося с указанием специалистов.</w:t>
      </w:r>
    </w:p>
    <w:p w14:paraId="609134FB" w14:textId="77777777" w:rsidR="00793EBC" w:rsidRPr="000305BF" w:rsidRDefault="00793EBC" w:rsidP="00793EBC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14:paraId="3DAA709A" w14:textId="77777777" w:rsidR="00793EBC" w:rsidRPr="000305BF" w:rsidRDefault="00793EBC" w:rsidP="00793EBC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</w:t>
      </w:r>
      <w:r w:rsidRPr="000305BF">
        <w:rPr>
          <w:color w:val="000000"/>
        </w:rPr>
        <w:lastRenderedPageBreak/>
        <w:t>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14:paraId="4EAEA19B" w14:textId="77777777" w:rsidR="00793EBC" w:rsidRPr="000305BF" w:rsidRDefault="00793EBC" w:rsidP="00793EBC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0305BF">
        <w:rPr>
          <w:rFonts w:ascii="Times New Roman" w:eastAsia="Calibri" w:hAnsi="Times New Roman" w:cs="Times New Roman"/>
          <w:sz w:val="24"/>
          <w:szCs w:val="24"/>
        </w:rPr>
        <w:t xml:space="preserve">51.03.05 Режиссура театрализованных представлений и праздников </w:t>
      </w:r>
    </w:p>
    <w:p w14:paraId="1C7A9319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0305BF">
        <w:rPr>
          <w:rFonts w:ascii="Times New Roman" w:hAnsi="Times New Roman" w:cs="Times New Roman"/>
          <w:sz w:val="24"/>
          <w:szCs w:val="24"/>
        </w:rPr>
        <w:t xml:space="preserve"> программы: </w:t>
      </w:r>
    </w:p>
    <w:p w14:paraId="2569ED1E" w14:textId="77777777" w:rsidR="00793EBC" w:rsidRPr="000305BF" w:rsidRDefault="00793EBC" w:rsidP="00793E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Доцент кафедры РТП Байкова Л.Е.</w:t>
      </w:r>
    </w:p>
    <w:p w14:paraId="6BBA52DD" w14:textId="77777777" w:rsidR="00793EBC" w:rsidRPr="000305BF" w:rsidRDefault="00793EBC" w:rsidP="00793EBC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</w:p>
    <w:p w14:paraId="6609E69D" w14:textId="77777777" w:rsidR="00793EBC" w:rsidRPr="000305BF" w:rsidRDefault="00793EBC" w:rsidP="00793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A5AAD96" w14:textId="77777777" w:rsidR="004B1DEF" w:rsidRDefault="004B1DEF" w:rsidP="00793EBC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F028B" w14:textId="77777777" w:rsidR="006C42FD" w:rsidRDefault="006C42FD">
      <w:pPr>
        <w:spacing w:after="0" w:line="240" w:lineRule="auto"/>
      </w:pPr>
      <w:r>
        <w:separator/>
      </w:r>
    </w:p>
  </w:endnote>
  <w:endnote w:type="continuationSeparator" w:id="0">
    <w:p w14:paraId="10A676B6" w14:textId="77777777" w:rsidR="006C42FD" w:rsidRDefault="006C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0574A" w14:textId="77777777" w:rsidR="006C42FD" w:rsidRDefault="006C42FD">
      <w:pPr>
        <w:spacing w:after="0" w:line="240" w:lineRule="auto"/>
      </w:pPr>
      <w:r>
        <w:separator/>
      </w:r>
    </w:p>
  </w:footnote>
  <w:footnote w:type="continuationSeparator" w:id="0">
    <w:p w14:paraId="42CE7FFE" w14:textId="77777777" w:rsidR="006C42FD" w:rsidRDefault="006C4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E42BB"/>
    <w:multiLevelType w:val="multilevel"/>
    <w:tmpl w:val="1D58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E81EA7"/>
    <w:multiLevelType w:val="hybridMultilevel"/>
    <w:tmpl w:val="8C9CAE30"/>
    <w:lvl w:ilvl="0" w:tplc="C5B41E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F86934"/>
    <w:multiLevelType w:val="hybridMultilevel"/>
    <w:tmpl w:val="18DCF1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A27CA4"/>
    <w:multiLevelType w:val="multilevel"/>
    <w:tmpl w:val="A2204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5FF"/>
    <w:multiLevelType w:val="multilevel"/>
    <w:tmpl w:val="A36C0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8746C"/>
    <w:multiLevelType w:val="multilevel"/>
    <w:tmpl w:val="30AECAD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2DFB2DCB"/>
    <w:multiLevelType w:val="hybridMultilevel"/>
    <w:tmpl w:val="F4C6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0069F"/>
    <w:multiLevelType w:val="multilevel"/>
    <w:tmpl w:val="80DE4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24236"/>
    <w:multiLevelType w:val="multilevel"/>
    <w:tmpl w:val="A99A2B1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96258"/>
    <w:multiLevelType w:val="hybridMultilevel"/>
    <w:tmpl w:val="11AC725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64E83"/>
    <w:multiLevelType w:val="multilevel"/>
    <w:tmpl w:val="A36C0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B5319"/>
    <w:multiLevelType w:val="hybridMultilevel"/>
    <w:tmpl w:val="78A852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CC51E3"/>
    <w:multiLevelType w:val="hybridMultilevel"/>
    <w:tmpl w:val="0BA2961E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D00FE3"/>
    <w:multiLevelType w:val="multilevel"/>
    <w:tmpl w:val="A36C0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D4CB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4ACA7A0B"/>
    <w:multiLevelType w:val="hybridMultilevel"/>
    <w:tmpl w:val="B33A6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33BA1"/>
    <w:multiLevelType w:val="multilevel"/>
    <w:tmpl w:val="A36C0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41A63"/>
    <w:multiLevelType w:val="multilevel"/>
    <w:tmpl w:val="0E10BE5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2" w15:restartNumberingAfterBreak="0">
    <w:nsid w:val="53E251D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5A3A2514"/>
    <w:multiLevelType w:val="hybridMultilevel"/>
    <w:tmpl w:val="676AB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93A26"/>
    <w:multiLevelType w:val="hybridMultilevel"/>
    <w:tmpl w:val="2AA6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E61E2"/>
    <w:multiLevelType w:val="hybridMultilevel"/>
    <w:tmpl w:val="9B56ACB2"/>
    <w:lvl w:ilvl="0" w:tplc="F8ACA2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50C3D00"/>
    <w:multiLevelType w:val="hybridMultilevel"/>
    <w:tmpl w:val="0BC85CF0"/>
    <w:lvl w:ilvl="0" w:tplc="F8ACA2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12860DB"/>
    <w:multiLevelType w:val="hybridMultilevel"/>
    <w:tmpl w:val="17821F6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1A206F"/>
    <w:multiLevelType w:val="hybridMultilevel"/>
    <w:tmpl w:val="441A2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80734"/>
    <w:multiLevelType w:val="hybridMultilevel"/>
    <w:tmpl w:val="682027E2"/>
    <w:lvl w:ilvl="0" w:tplc="C5B41E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8"/>
  </w:num>
  <w:num w:numId="3">
    <w:abstractNumId w:val="13"/>
  </w:num>
  <w:num w:numId="4">
    <w:abstractNumId w:val="11"/>
  </w:num>
  <w:num w:numId="5">
    <w:abstractNumId w:val="30"/>
  </w:num>
  <w:num w:numId="6">
    <w:abstractNumId w:val="8"/>
  </w:num>
  <w:num w:numId="7">
    <w:abstractNumId w:val="22"/>
  </w:num>
  <w:num w:numId="8">
    <w:abstractNumId w:val="5"/>
  </w:num>
  <w:num w:numId="9">
    <w:abstractNumId w:val="4"/>
  </w:num>
  <w:num w:numId="10">
    <w:abstractNumId w:val="18"/>
  </w:num>
  <w:num w:numId="11">
    <w:abstractNumId w:val="2"/>
  </w:num>
  <w:num w:numId="12">
    <w:abstractNumId w:val="29"/>
  </w:num>
  <w:num w:numId="13">
    <w:abstractNumId w:val="27"/>
  </w:num>
  <w:num w:numId="14">
    <w:abstractNumId w:val="12"/>
  </w:num>
  <w:num w:numId="15">
    <w:abstractNumId w:val="26"/>
  </w:num>
  <w:num w:numId="16">
    <w:abstractNumId w:val="25"/>
  </w:num>
  <w:num w:numId="17">
    <w:abstractNumId w:val="16"/>
  </w:num>
  <w:num w:numId="18">
    <w:abstractNumId w:val="1"/>
  </w:num>
  <w:num w:numId="19">
    <w:abstractNumId w:val="19"/>
  </w:num>
  <w:num w:numId="20">
    <w:abstractNumId w:val="23"/>
  </w:num>
  <w:num w:numId="21">
    <w:abstractNumId w:val="9"/>
  </w:num>
  <w:num w:numId="22">
    <w:abstractNumId w:val="21"/>
  </w:num>
  <w:num w:numId="23">
    <w:abstractNumId w:val="7"/>
  </w:num>
  <w:num w:numId="24">
    <w:abstractNumId w:val="10"/>
  </w:num>
  <w:num w:numId="25">
    <w:abstractNumId w:val="3"/>
  </w:num>
  <w:num w:numId="26">
    <w:abstractNumId w:val="15"/>
  </w:num>
  <w:num w:numId="27">
    <w:abstractNumId w:val="14"/>
  </w:num>
  <w:num w:numId="28">
    <w:abstractNumId w:val="24"/>
  </w:num>
  <w:num w:numId="29">
    <w:abstractNumId w:val="20"/>
  </w:num>
  <w:num w:numId="30">
    <w:abstractNumId w:val="17"/>
  </w:num>
  <w:num w:numId="31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097D"/>
    <w:rsid w:val="00004C18"/>
    <w:rsid w:val="00013C53"/>
    <w:rsid w:val="00017B19"/>
    <w:rsid w:val="000222E3"/>
    <w:rsid w:val="00036E1D"/>
    <w:rsid w:val="00055F08"/>
    <w:rsid w:val="00057ECB"/>
    <w:rsid w:val="00067844"/>
    <w:rsid w:val="000860AC"/>
    <w:rsid w:val="00097B14"/>
    <w:rsid w:val="000B45A9"/>
    <w:rsid w:val="000B79A6"/>
    <w:rsid w:val="000F433C"/>
    <w:rsid w:val="00130B23"/>
    <w:rsid w:val="00137A73"/>
    <w:rsid w:val="00142554"/>
    <w:rsid w:val="00160449"/>
    <w:rsid w:val="00173A3F"/>
    <w:rsid w:val="00175B94"/>
    <w:rsid w:val="00185ECE"/>
    <w:rsid w:val="00191057"/>
    <w:rsid w:val="001A5095"/>
    <w:rsid w:val="001B2036"/>
    <w:rsid w:val="001C4CA0"/>
    <w:rsid w:val="001E76F8"/>
    <w:rsid w:val="001F25A1"/>
    <w:rsid w:val="001F695F"/>
    <w:rsid w:val="00207CC6"/>
    <w:rsid w:val="002358B7"/>
    <w:rsid w:val="002375AE"/>
    <w:rsid w:val="002470E5"/>
    <w:rsid w:val="00253369"/>
    <w:rsid w:val="00255AC5"/>
    <w:rsid w:val="002844FE"/>
    <w:rsid w:val="00284B89"/>
    <w:rsid w:val="00293AE0"/>
    <w:rsid w:val="002A48DA"/>
    <w:rsid w:val="002B5DCC"/>
    <w:rsid w:val="002B6853"/>
    <w:rsid w:val="002C09F4"/>
    <w:rsid w:val="002D304F"/>
    <w:rsid w:val="002F1AC7"/>
    <w:rsid w:val="003513C1"/>
    <w:rsid w:val="00372D48"/>
    <w:rsid w:val="00381EAF"/>
    <w:rsid w:val="00386DCF"/>
    <w:rsid w:val="003A0744"/>
    <w:rsid w:val="003C1E6A"/>
    <w:rsid w:val="003D44D3"/>
    <w:rsid w:val="003F3B24"/>
    <w:rsid w:val="003F59E6"/>
    <w:rsid w:val="00403692"/>
    <w:rsid w:val="004219E9"/>
    <w:rsid w:val="00426D43"/>
    <w:rsid w:val="0045272A"/>
    <w:rsid w:val="0046656D"/>
    <w:rsid w:val="00494228"/>
    <w:rsid w:val="004B1DEF"/>
    <w:rsid w:val="004D07A7"/>
    <w:rsid w:val="00501456"/>
    <w:rsid w:val="0050198E"/>
    <w:rsid w:val="00517DAE"/>
    <w:rsid w:val="0052700E"/>
    <w:rsid w:val="00560D07"/>
    <w:rsid w:val="00566122"/>
    <w:rsid w:val="005833A0"/>
    <w:rsid w:val="005973F0"/>
    <w:rsid w:val="005A2538"/>
    <w:rsid w:val="005A4058"/>
    <w:rsid w:val="005D5EDE"/>
    <w:rsid w:val="00612145"/>
    <w:rsid w:val="0062350D"/>
    <w:rsid w:val="0068674F"/>
    <w:rsid w:val="00687BBC"/>
    <w:rsid w:val="00694C9B"/>
    <w:rsid w:val="006A6020"/>
    <w:rsid w:val="006B2334"/>
    <w:rsid w:val="006C42FD"/>
    <w:rsid w:val="006C5966"/>
    <w:rsid w:val="006E09FD"/>
    <w:rsid w:val="006F7C68"/>
    <w:rsid w:val="00721DED"/>
    <w:rsid w:val="00726760"/>
    <w:rsid w:val="007426FB"/>
    <w:rsid w:val="00753129"/>
    <w:rsid w:val="00755327"/>
    <w:rsid w:val="00783642"/>
    <w:rsid w:val="00793EBC"/>
    <w:rsid w:val="007B2013"/>
    <w:rsid w:val="007D7340"/>
    <w:rsid w:val="007E2066"/>
    <w:rsid w:val="007E427F"/>
    <w:rsid w:val="007F5A0D"/>
    <w:rsid w:val="00827811"/>
    <w:rsid w:val="00856F3E"/>
    <w:rsid w:val="0086367A"/>
    <w:rsid w:val="00935974"/>
    <w:rsid w:val="00941E8F"/>
    <w:rsid w:val="0094772B"/>
    <w:rsid w:val="009525CD"/>
    <w:rsid w:val="00976B5A"/>
    <w:rsid w:val="009944D6"/>
    <w:rsid w:val="009A4A1E"/>
    <w:rsid w:val="009A5491"/>
    <w:rsid w:val="009C63F0"/>
    <w:rsid w:val="009F388E"/>
    <w:rsid w:val="00A01D81"/>
    <w:rsid w:val="00A033B8"/>
    <w:rsid w:val="00A11986"/>
    <w:rsid w:val="00A125A8"/>
    <w:rsid w:val="00A129F6"/>
    <w:rsid w:val="00A346CF"/>
    <w:rsid w:val="00A73A66"/>
    <w:rsid w:val="00AB13FB"/>
    <w:rsid w:val="00AC6971"/>
    <w:rsid w:val="00AD7DA0"/>
    <w:rsid w:val="00AE33AB"/>
    <w:rsid w:val="00AE7159"/>
    <w:rsid w:val="00AF555B"/>
    <w:rsid w:val="00B14669"/>
    <w:rsid w:val="00B4635D"/>
    <w:rsid w:val="00B50203"/>
    <w:rsid w:val="00B8680D"/>
    <w:rsid w:val="00BB6A8F"/>
    <w:rsid w:val="00BB7223"/>
    <w:rsid w:val="00BE4210"/>
    <w:rsid w:val="00BF789C"/>
    <w:rsid w:val="00C05ED1"/>
    <w:rsid w:val="00C16095"/>
    <w:rsid w:val="00C167A1"/>
    <w:rsid w:val="00C16D62"/>
    <w:rsid w:val="00C17C36"/>
    <w:rsid w:val="00C21333"/>
    <w:rsid w:val="00C40AB8"/>
    <w:rsid w:val="00C54C2E"/>
    <w:rsid w:val="00C76ADB"/>
    <w:rsid w:val="00C810D3"/>
    <w:rsid w:val="00C85A57"/>
    <w:rsid w:val="00C85CC8"/>
    <w:rsid w:val="00C93A07"/>
    <w:rsid w:val="00CB037D"/>
    <w:rsid w:val="00CC557D"/>
    <w:rsid w:val="00CD6423"/>
    <w:rsid w:val="00D24026"/>
    <w:rsid w:val="00D27528"/>
    <w:rsid w:val="00D4514B"/>
    <w:rsid w:val="00D45169"/>
    <w:rsid w:val="00D4785E"/>
    <w:rsid w:val="00D7353B"/>
    <w:rsid w:val="00D73EA0"/>
    <w:rsid w:val="00D81B92"/>
    <w:rsid w:val="00DA058B"/>
    <w:rsid w:val="00DA24AE"/>
    <w:rsid w:val="00DA7002"/>
    <w:rsid w:val="00DB311A"/>
    <w:rsid w:val="00DE5B71"/>
    <w:rsid w:val="00DE6D1D"/>
    <w:rsid w:val="00DF18D7"/>
    <w:rsid w:val="00DF6432"/>
    <w:rsid w:val="00E027E4"/>
    <w:rsid w:val="00E230D1"/>
    <w:rsid w:val="00E55F6F"/>
    <w:rsid w:val="00E61D2A"/>
    <w:rsid w:val="00E73947"/>
    <w:rsid w:val="00E7428A"/>
    <w:rsid w:val="00E75057"/>
    <w:rsid w:val="00E969D0"/>
    <w:rsid w:val="00F34F4F"/>
    <w:rsid w:val="00F4609E"/>
    <w:rsid w:val="00F53907"/>
    <w:rsid w:val="00F630AE"/>
    <w:rsid w:val="00F63B50"/>
    <w:rsid w:val="00F81C4C"/>
    <w:rsid w:val="00F852B8"/>
    <w:rsid w:val="00FC3C91"/>
    <w:rsid w:val="00FE5413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8B18"/>
  <w15:docId w15:val="{ADDB333A-ACB3-48DF-B9E7-AF032208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860AC"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link w:val="a5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paragraph" w:styleId="a7">
    <w:name w:val="Title"/>
    <w:basedOn w:val="a0"/>
    <w:next w:val="a0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1"/>
    <w:link w:val="a7"/>
    <w:uiPriority w:val="10"/>
    <w:rPr>
      <w:sz w:val="48"/>
      <w:szCs w:val="48"/>
    </w:rPr>
  </w:style>
  <w:style w:type="paragraph" w:styleId="a9">
    <w:name w:val="Subtitle"/>
    <w:basedOn w:val="a0"/>
    <w:next w:val="a0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0"/>
    <w:next w:val="a0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0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</w:style>
  <w:style w:type="paragraph" w:styleId="af">
    <w:name w:val="footer"/>
    <w:basedOn w:val="a0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1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2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4">
    <w:name w:val="endnote text"/>
    <w:basedOn w:val="a0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0"/>
    <w:next w:val="a0"/>
    <w:uiPriority w:val="99"/>
    <w:unhideWhenUsed/>
    <w:pPr>
      <w:spacing w:after="0"/>
    </w:pPr>
  </w:style>
  <w:style w:type="paragraph" w:styleId="af9">
    <w:name w:val="footnote text"/>
    <w:basedOn w:val="a0"/>
    <w:link w:val="afa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1"/>
    <w:link w:val="af9"/>
    <w:uiPriority w:val="99"/>
    <w:rPr>
      <w:sz w:val="20"/>
      <w:szCs w:val="20"/>
    </w:rPr>
  </w:style>
  <w:style w:type="character" w:styleId="afb">
    <w:name w:val="footnote reference"/>
    <w:rPr>
      <w:vertAlign w:val="superscript"/>
    </w:rPr>
  </w:style>
  <w:style w:type="paragraph" w:styleId="afc">
    <w:name w:val="Balloon Text"/>
    <w:basedOn w:val="a0"/>
    <w:link w:val="afd"/>
    <w:uiPriority w:val="99"/>
    <w:semiHidden/>
    <w:unhideWhenUsed/>
    <w:rsid w:val="00036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036E1D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0"/>
    <w:rsid w:val="00AD7DA0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basedOn w:val="a1"/>
    <w:uiPriority w:val="22"/>
    <w:qFormat/>
    <w:rsid w:val="00D27528"/>
    <w:rPr>
      <w:b/>
      <w:bCs/>
    </w:rPr>
  </w:style>
  <w:style w:type="paragraph" w:styleId="aff">
    <w:name w:val="Normal (Web)"/>
    <w:basedOn w:val="a0"/>
    <w:uiPriority w:val="99"/>
    <w:semiHidden/>
    <w:unhideWhenUsed/>
    <w:rsid w:val="00DF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1"/>
    <w:link w:val="a4"/>
    <w:rsid w:val="00F4609E"/>
  </w:style>
  <w:style w:type="paragraph" w:customStyle="1" w:styleId="TableParagraph">
    <w:name w:val="Table Paragraph"/>
    <w:basedOn w:val="a0"/>
    <w:uiPriority w:val="1"/>
    <w:qFormat/>
    <w:rsid w:val="002844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layout">
    <w:name w:val="layout"/>
    <w:basedOn w:val="a1"/>
    <w:rsid w:val="00C16D62"/>
  </w:style>
  <w:style w:type="character" w:customStyle="1" w:styleId="letter-contact">
    <w:name w:val="letter-contact"/>
    <w:basedOn w:val="a1"/>
    <w:rsid w:val="00B46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9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9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40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15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97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05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400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051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3612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4859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3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481F6CF-5E5B-41B3-B9FF-4EAB127FB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23</Pages>
  <Words>5924</Words>
  <Characters>33770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18</cp:revision>
  <cp:lastPrinted>2021-12-06T09:08:00Z</cp:lastPrinted>
  <dcterms:created xsi:type="dcterms:W3CDTF">2021-12-08T21:45:00Z</dcterms:created>
  <dcterms:modified xsi:type="dcterms:W3CDTF">2022-02-27T14:31:00Z</dcterms:modified>
</cp:coreProperties>
</file>